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4B" w:rsidRDefault="003F3E4B" w:rsidP="003F3E4B">
      <w:pPr>
        <w:tabs>
          <w:tab w:val="center" w:pos="4677"/>
          <w:tab w:val="right" w:pos="9355"/>
        </w:tabs>
        <w:ind w:left="-844" w:firstLine="284"/>
      </w:pPr>
      <w:bookmarkStart w:id="0" w:name="_GoBack"/>
      <w:bookmarkEnd w:id="0"/>
    </w:p>
    <w:p w:rsidR="003F3E4B" w:rsidRPr="00BC220E" w:rsidRDefault="003F3E4B" w:rsidP="003F3E4B">
      <w:pPr>
        <w:tabs>
          <w:tab w:val="center" w:pos="4677"/>
          <w:tab w:val="right" w:pos="9355"/>
        </w:tabs>
        <w:ind w:left="-844" w:firstLine="284"/>
        <w:rPr>
          <w:color w:val="FF0000"/>
        </w:rPr>
      </w:pPr>
      <w:r w:rsidRPr="00BC220E">
        <w:rPr>
          <w:noProof/>
          <w:color w:val="FF0000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0099D71D" wp14:editId="28DE2D75">
            <wp:simplePos x="0" y="0"/>
            <wp:positionH relativeFrom="margin">
              <wp:posOffset>2713348</wp:posOffset>
            </wp:positionH>
            <wp:positionV relativeFrom="paragraph">
              <wp:posOffset>-514342</wp:posOffset>
            </wp:positionV>
            <wp:extent cx="509904" cy="636264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3E4B" w:rsidRPr="00BC220E" w:rsidRDefault="003F3E4B" w:rsidP="003F3E4B">
      <w:pPr>
        <w:tabs>
          <w:tab w:val="center" w:pos="4677"/>
          <w:tab w:val="right" w:pos="9355"/>
        </w:tabs>
        <w:ind w:left="-844" w:firstLine="284"/>
      </w:pPr>
    </w:p>
    <w:p w:rsidR="003F3E4B" w:rsidRPr="00BC220E" w:rsidRDefault="003F3E4B" w:rsidP="003F3E4B">
      <w:pPr>
        <w:tabs>
          <w:tab w:val="center" w:pos="4677"/>
          <w:tab w:val="right" w:pos="9355"/>
        </w:tabs>
      </w:pPr>
    </w:p>
    <w:p w:rsidR="003F3E4B" w:rsidRPr="00BC220E" w:rsidRDefault="003F3E4B" w:rsidP="003F3E4B">
      <w:pPr>
        <w:widowControl w:val="0"/>
        <w:jc w:val="center"/>
        <w:rPr>
          <w:b/>
          <w:sz w:val="28"/>
          <w:szCs w:val="28"/>
        </w:rPr>
      </w:pPr>
      <w:r w:rsidRPr="00BC220E">
        <w:rPr>
          <w:b/>
          <w:sz w:val="40"/>
          <w:szCs w:val="40"/>
        </w:rPr>
        <w:t>ГЛАВА</w:t>
      </w:r>
      <w:r w:rsidRPr="00BC220E">
        <w:rPr>
          <w:b/>
          <w:sz w:val="28"/>
          <w:szCs w:val="28"/>
        </w:rPr>
        <w:br/>
        <w:t xml:space="preserve"> ГОРОДСКОГО ОКРУГА КОТЕЛЬНИКИ</w:t>
      </w:r>
      <w:r w:rsidRPr="00BC220E">
        <w:rPr>
          <w:b/>
          <w:sz w:val="28"/>
          <w:szCs w:val="28"/>
        </w:rPr>
        <w:br/>
        <w:t xml:space="preserve"> МОСКОВСКОЙ ОБЛАСТИ</w:t>
      </w:r>
    </w:p>
    <w:p w:rsidR="003F3E4B" w:rsidRPr="00BC220E" w:rsidRDefault="003F3E4B" w:rsidP="003F3E4B">
      <w:pPr>
        <w:rPr>
          <w:b/>
          <w:sz w:val="40"/>
          <w:szCs w:val="40"/>
        </w:rPr>
      </w:pPr>
    </w:p>
    <w:p w:rsidR="003F3E4B" w:rsidRPr="00BC220E" w:rsidRDefault="003F3E4B" w:rsidP="003F3E4B">
      <w:pPr>
        <w:jc w:val="center"/>
        <w:rPr>
          <w:b/>
          <w:sz w:val="40"/>
          <w:szCs w:val="40"/>
        </w:rPr>
      </w:pPr>
      <w:r w:rsidRPr="00BC220E">
        <w:rPr>
          <w:b/>
          <w:sz w:val="40"/>
          <w:szCs w:val="40"/>
        </w:rPr>
        <w:t>РАСПОРЯЖЕНИЕ</w:t>
      </w:r>
    </w:p>
    <w:p w:rsidR="003F3E4B" w:rsidRPr="00BC220E" w:rsidRDefault="003F3E4B" w:rsidP="003F3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before="120"/>
        <w:jc w:val="center"/>
        <w:rPr>
          <w:rFonts w:eastAsia="Calibri"/>
          <w:w w:val="115"/>
          <w:sz w:val="24"/>
          <w:szCs w:val="24"/>
          <w:lang w:eastAsia="ru-RU" w:bidi="ar-SA"/>
        </w:rPr>
      </w:pPr>
    </w:p>
    <w:p w:rsidR="003F3E4B" w:rsidRPr="00BC220E" w:rsidRDefault="003F3E4B" w:rsidP="003F3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sz w:val="24"/>
          <w:szCs w:val="24"/>
          <w:lang w:eastAsia="ru-RU" w:bidi="ar-SA"/>
        </w:rPr>
      </w:pPr>
      <w:r w:rsidRPr="00BC220E">
        <w:rPr>
          <w:rFonts w:eastAsia="Calibri"/>
          <w:sz w:val="24"/>
          <w:szCs w:val="24"/>
          <w:lang w:eastAsia="ru-RU" w:bidi="ar-SA"/>
        </w:rPr>
        <w:t>_</w:t>
      </w:r>
      <w:r w:rsidR="00194F74" w:rsidRPr="007D7D69">
        <w:rPr>
          <w:rFonts w:eastAsia="Calibri"/>
          <w:sz w:val="24"/>
          <w:szCs w:val="24"/>
          <w:u w:val="single"/>
          <w:lang w:eastAsia="ru-RU" w:bidi="ar-SA"/>
        </w:rPr>
        <w:t>15.02.2023</w:t>
      </w:r>
      <w:r w:rsidRPr="00BC220E">
        <w:rPr>
          <w:rFonts w:eastAsia="Calibri"/>
          <w:sz w:val="24"/>
          <w:szCs w:val="24"/>
          <w:lang w:eastAsia="ru-RU" w:bidi="ar-SA"/>
        </w:rPr>
        <w:t>__№_</w:t>
      </w:r>
      <w:r w:rsidR="00194F74" w:rsidRPr="007D7D69">
        <w:rPr>
          <w:rFonts w:eastAsia="Calibri"/>
          <w:sz w:val="24"/>
          <w:szCs w:val="24"/>
          <w:u w:val="single"/>
          <w:lang w:eastAsia="ru-RU" w:bidi="ar-SA"/>
        </w:rPr>
        <w:t>49-ПР</w:t>
      </w:r>
      <w:r w:rsidRPr="00BC220E">
        <w:rPr>
          <w:rFonts w:eastAsia="Calibri"/>
          <w:sz w:val="24"/>
          <w:szCs w:val="24"/>
          <w:lang w:eastAsia="ru-RU" w:bidi="ar-SA"/>
        </w:rPr>
        <w:t>_</w:t>
      </w:r>
    </w:p>
    <w:p w:rsidR="003F3E4B" w:rsidRPr="00BC220E" w:rsidRDefault="003F3E4B" w:rsidP="003F3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jc w:val="center"/>
        <w:rPr>
          <w:rFonts w:eastAsia="Calibri"/>
          <w:w w:val="115"/>
          <w:sz w:val="24"/>
          <w:szCs w:val="24"/>
          <w:lang w:eastAsia="ru-RU" w:bidi="ar-SA"/>
        </w:rPr>
      </w:pPr>
    </w:p>
    <w:p w:rsidR="003F3E4B" w:rsidRPr="00BC220E" w:rsidRDefault="003F3E4B" w:rsidP="003F3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line="276" w:lineRule="auto"/>
        <w:jc w:val="center"/>
        <w:rPr>
          <w:rFonts w:eastAsia="Calibri"/>
          <w:w w:val="115"/>
          <w:sz w:val="28"/>
          <w:szCs w:val="28"/>
          <w:lang w:eastAsia="ru-RU" w:bidi="ar-SA"/>
        </w:rPr>
      </w:pPr>
      <w:r w:rsidRPr="00BC220E">
        <w:rPr>
          <w:rFonts w:eastAsia="Calibri"/>
          <w:w w:val="115"/>
          <w:sz w:val="28"/>
          <w:szCs w:val="28"/>
          <w:lang w:eastAsia="ru-RU" w:bidi="ar-SA"/>
        </w:rPr>
        <w:t>г. Котельники</w:t>
      </w:r>
    </w:p>
    <w:p w:rsidR="00A24FAA" w:rsidRDefault="00A24FAA" w:rsidP="009250B7">
      <w:pPr>
        <w:tabs>
          <w:tab w:val="center" w:pos="4677"/>
          <w:tab w:val="right" w:pos="9355"/>
        </w:tabs>
        <w:ind w:firstLine="709"/>
      </w:pPr>
    </w:p>
    <w:p w:rsidR="003F3E4B" w:rsidRDefault="003F3E4B" w:rsidP="009250B7">
      <w:pPr>
        <w:tabs>
          <w:tab w:val="center" w:pos="4677"/>
          <w:tab w:val="right" w:pos="9355"/>
        </w:tabs>
        <w:ind w:firstLine="709"/>
      </w:pPr>
    </w:p>
    <w:p w:rsidR="003D1584" w:rsidRPr="00BC220E" w:rsidRDefault="003D1584" w:rsidP="003F3E4B">
      <w:pPr>
        <w:tabs>
          <w:tab w:val="left" w:pos="5160"/>
          <w:tab w:val="left" w:pos="5760"/>
          <w:tab w:val="left" w:pos="9240"/>
        </w:tabs>
        <w:ind w:firstLine="709"/>
        <w:rPr>
          <w:sz w:val="28"/>
          <w:szCs w:val="28"/>
        </w:rPr>
      </w:pPr>
    </w:p>
    <w:p w:rsidR="00DE045E" w:rsidRDefault="003D1584" w:rsidP="0060050B">
      <w:pPr>
        <w:ind w:right="-2"/>
        <w:jc w:val="center"/>
        <w:rPr>
          <w:sz w:val="28"/>
          <w:szCs w:val="28"/>
        </w:rPr>
      </w:pPr>
      <w:r w:rsidRPr="003D1584">
        <w:rPr>
          <w:sz w:val="28"/>
          <w:szCs w:val="28"/>
        </w:rPr>
        <w:t>Об утверждении Карты комплаенс-рисков, Плана мероприятий</w:t>
      </w:r>
    </w:p>
    <w:p w:rsidR="007C0A40" w:rsidRDefault="003D1584" w:rsidP="007C0A40">
      <w:pPr>
        <w:ind w:right="-2" w:firstLine="142"/>
        <w:jc w:val="center"/>
        <w:rPr>
          <w:sz w:val="28"/>
          <w:szCs w:val="28"/>
        </w:rPr>
      </w:pPr>
      <w:r w:rsidRPr="003D1584">
        <w:rPr>
          <w:sz w:val="28"/>
          <w:szCs w:val="28"/>
        </w:rPr>
        <w:t>(«Дорожной карты») по снижению комплаенс</w:t>
      </w:r>
      <w:r w:rsidR="009250B7">
        <w:rPr>
          <w:sz w:val="28"/>
          <w:szCs w:val="28"/>
        </w:rPr>
        <w:t xml:space="preserve">-рисков и ключевых </w:t>
      </w:r>
      <w:r w:rsidRPr="003D1584">
        <w:rPr>
          <w:sz w:val="28"/>
          <w:szCs w:val="28"/>
        </w:rPr>
        <w:t xml:space="preserve">показателей эффективности антимонопольного законодательства администрации </w:t>
      </w:r>
      <w:r>
        <w:rPr>
          <w:sz w:val="28"/>
          <w:szCs w:val="28"/>
        </w:rPr>
        <w:t>городского округа Котельники Московской области</w:t>
      </w:r>
    </w:p>
    <w:p w:rsidR="007C5EEB" w:rsidRDefault="003D1584" w:rsidP="007C0A40">
      <w:pPr>
        <w:ind w:right="-2" w:firstLine="142"/>
        <w:jc w:val="center"/>
        <w:rPr>
          <w:sz w:val="28"/>
          <w:szCs w:val="28"/>
        </w:rPr>
      </w:pPr>
      <w:r w:rsidRPr="003D158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3D1584">
        <w:rPr>
          <w:sz w:val="28"/>
          <w:szCs w:val="28"/>
        </w:rPr>
        <w:t xml:space="preserve"> год</w:t>
      </w:r>
    </w:p>
    <w:p w:rsidR="003D1584" w:rsidRDefault="003D1584" w:rsidP="009250B7">
      <w:pPr>
        <w:ind w:right="-2" w:firstLine="709"/>
        <w:jc w:val="center"/>
        <w:rPr>
          <w:sz w:val="28"/>
          <w:szCs w:val="28"/>
        </w:rPr>
      </w:pPr>
    </w:p>
    <w:p w:rsidR="003D1584" w:rsidRDefault="003D1584" w:rsidP="009250B7">
      <w:pPr>
        <w:ind w:right="-2" w:firstLine="709"/>
        <w:jc w:val="center"/>
        <w:rPr>
          <w:sz w:val="28"/>
          <w:szCs w:val="28"/>
        </w:rPr>
      </w:pPr>
    </w:p>
    <w:p w:rsidR="00AE352F" w:rsidRDefault="00DE045E" w:rsidP="009250B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D1584" w:rsidRPr="003D1584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3D1584" w:rsidRPr="003D1584">
        <w:rPr>
          <w:sz w:val="28"/>
          <w:szCs w:val="28"/>
        </w:rPr>
        <w:t xml:space="preserve"> Презид</w:t>
      </w:r>
      <w:r>
        <w:rPr>
          <w:sz w:val="28"/>
          <w:szCs w:val="28"/>
        </w:rPr>
        <w:t>ента Российской Федерации от 21.12.</w:t>
      </w:r>
      <w:r w:rsidR="003D1584" w:rsidRPr="003D1584">
        <w:rPr>
          <w:sz w:val="28"/>
          <w:szCs w:val="28"/>
        </w:rPr>
        <w:t>2017 года № 618 «Об основных направлениях государственной политики по развитию конкуренции», распоряжени</w:t>
      </w:r>
      <w:r w:rsidR="0083515A">
        <w:rPr>
          <w:sz w:val="28"/>
          <w:szCs w:val="28"/>
        </w:rPr>
        <w:t>ем</w:t>
      </w:r>
      <w:r w:rsidR="003D1584" w:rsidRPr="003D1584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 xml:space="preserve">ства Российской Федерации </w:t>
      </w:r>
      <w:r w:rsidR="0083515A">
        <w:rPr>
          <w:sz w:val="28"/>
          <w:szCs w:val="28"/>
        </w:rPr>
        <w:br/>
      </w:r>
      <w:r>
        <w:rPr>
          <w:sz w:val="28"/>
          <w:szCs w:val="28"/>
        </w:rPr>
        <w:t>от 18.10.</w:t>
      </w:r>
      <w:r w:rsidR="003D1584" w:rsidRPr="003D1584">
        <w:rPr>
          <w:sz w:val="28"/>
          <w:szCs w:val="28"/>
        </w:rPr>
        <w:t>2018 года № 2258-р «Об утверждении методич</w:t>
      </w:r>
      <w:r>
        <w:rPr>
          <w:sz w:val="28"/>
          <w:szCs w:val="28"/>
        </w:rPr>
        <w:t xml:space="preserve">еских рекомендациях </w:t>
      </w:r>
      <w:r w:rsidR="0083515A">
        <w:rPr>
          <w:sz w:val="28"/>
          <w:szCs w:val="28"/>
        </w:rPr>
        <w:br/>
      </w:r>
      <w:r>
        <w:rPr>
          <w:sz w:val="28"/>
          <w:szCs w:val="28"/>
        </w:rPr>
        <w:t xml:space="preserve">по созданию </w:t>
      </w:r>
      <w:r w:rsidR="003D1584" w:rsidRPr="003D1584">
        <w:rPr>
          <w:sz w:val="28"/>
          <w:szCs w:val="28"/>
        </w:rPr>
        <w:t xml:space="preserve">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sz w:val="28"/>
          <w:szCs w:val="28"/>
        </w:rPr>
        <w:t>Устав</w:t>
      </w:r>
      <w:r w:rsidR="0083515A">
        <w:rPr>
          <w:sz w:val="28"/>
          <w:szCs w:val="28"/>
        </w:rPr>
        <w:t>ом</w:t>
      </w:r>
      <w:r w:rsidRPr="003D1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Котельники Московской области, </w:t>
      </w:r>
      <w:r w:rsidR="00CC0780">
        <w:rPr>
          <w:sz w:val="28"/>
          <w:szCs w:val="28"/>
        </w:rPr>
        <w:t>распоряжением главы городского округа Котельники Московской области</w:t>
      </w:r>
      <w:r w:rsidR="009250B7">
        <w:rPr>
          <w:sz w:val="28"/>
          <w:szCs w:val="28"/>
        </w:rPr>
        <w:t xml:space="preserve"> </w:t>
      </w:r>
      <w:r w:rsidR="0083515A">
        <w:rPr>
          <w:sz w:val="28"/>
          <w:szCs w:val="28"/>
        </w:rPr>
        <w:t>о</w:t>
      </w:r>
      <w:r w:rsidR="003D1584" w:rsidRPr="003D1584">
        <w:rPr>
          <w:sz w:val="28"/>
          <w:szCs w:val="28"/>
        </w:rPr>
        <w:t xml:space="preserve">т </w:t>
      </w:r>
      <w:r w:rsidR="00CC0780">
        <w:rPr>
          <w:sz w:val="28"/>
          <w:szCs w:val="28"/>
        </w:rPr>
        <w:t>26</w:t>
      </w:r>
      <w:r>
        <w:rPr>
          <w:sz w:val="28"/>
          <w:szCs w:val="28"/>
        </w:rPr>
        <w:t>.02.</w:t>
      </w:r>
      <w:r w:rsidR="003D1584" w:rsidRPr="003D1584">
        <w:rPr>
          <w:sz w:val="28"/>
          <w:szCs w:val="28"/>
        </w:rPr>
        <w:t xml:space="preserve">2019 года № </w:t>
      </w:r>
      <w:r w:rsidR="00CC0780">
        <w:rPr>
          <w:sz w:val="28"/>
          <w:szCs w:val="28"/>
        </w:rPr>
        <w:t>117-РГ</w:t>
      </w:r>
      <w:r w:rsidR="003D1584" w:rsidRPr="003D1584">
        <w:rPr>
          <w:sz w:val="28"/>
          <w:szCs w:val="28"/>
        </w:rPr>
        <w:t xml:space="preserve"> «Об утверждении П</w:t>
      </w:r>
      <w:r w:rsidR="00CC0780">
        <w:rPr>
          <w:sz w:val="28"/>
          <w:szCs w:val="28"/>
        </w:rPr>
        <w:t xml:space="preserve">оложения </w:t>
      </w:r>
      <w:r w:rsidR="009250B7">
        <w:rPr>
          <w:sz w:val="28"/>
          <w:szCs w:val="28"/>
        </w:rPr>
        <w:br/>
        <w:t xml:space="preserve">об </w:t>
      </w:r>
      <w:r w:rsidR="00CC0780">
        <w:rPr>
          <w:sz w:val="28"/>
          <w:szCs w:val="28"/>
        </w:rPr>
        <w:t>организации в Администрации городского округа Котельники Московской области с</w:t>
      </w:r>
      <w:r w:rsidR="003D1584" w:rsidRPr="003D1584">
        <w:rPr>
          <w:sz w:val="28"/>
          <w:szCs w:val="28"/>
        </w:rPr>
        <w:t>истемы внутреннего обеспечения соответствия требованиям антимонопольного законод</w:t>
      </w:r>
      <w:r>
        <w:rPr>
          <w:sz w:val="28"/>
          <w:szCs w:val="28"/>
        </w:rPr>
        <w:t>ательства»</w:t>
      </w:r>
      <w:r w:rsidR="0083515A">
        <w:rPr>
          <w:sz w:val="28"/>
          <w:szCs w:val="28"/>
        </w:rPr>
        <w:t>, распоряжаюсь</w:t>
      </w:r>
      <w:r w:rsidR="003D1584" w:rsidRPr="003D1584">
        <w:rPr>
          <w:sz w:val="28"/>
          <w:szCs w:val="28"/>
        </w:rPr>
        <w:t xml:space="preserve">: </w:t>
      </w:r>
    </w:p>
    <w:p w:rsidR="00AE352F" w:rsidRDefault="003D1584" w:rsidP="009250B7">
      <w:pPr>
        <w:ind w:right="-2" w:firstLine="709"/>
        <w:jc w:val="both"/>
        <w:rPr>
          <w:sz w:val="28"/>
          <w:szCs w:val="28"/>
        </w:rPr>
      </w:pPr>
      <w:r w:rsidRPr="003D1584">
        <w:rPr>
          <w:sz w:val="28"/>
          <w:szCs w:val="28"/>
        </w:rPr>
        <w:t xml:space="preserve">1. Утвердить: </w:t>
      </w:r>
    </w:p>
    <w:p w:rsidR="00AE352F" w:rsidRDefault="00DE045E" w:rsidP="009250B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D1584" w:rsidRPr="003D1584">
        <w:rPr>
          <w:sz w:val="28"/>
          <w:szCs w:val="28"/>
        </w:rPr>
        <w:t xml:space="preserve">Карту комплаенс-рисков администрации </w:t>
      </w:r>
      <w:r w:rsidR="00AE352F">
        <w:rPr>
          <w:sz w:val="28"/>
          <w:szCs w:val="28"/>
        </w:rPr>
        <w:t>г</w:t>
      </w:r>
      <w:r w:rsidR="00CC0780">
        <w:rPr>
          <w:sz w:val="28"/>
          <w:szCs w:val="28"/>
        </w:rPr>
        <w:t>ородского округа Котельники Московской области</w:t>
      </w:r>
      <w:r w:rsidR="003D1584" w:rsidRPr="003D1584">
        <w:rPr>
          <w:sz w:val="28"/>
          <w:szCs w:val="28"/>
        </w:rPr>
        <w:t xml:space="preserve"> согласно приложению 1; </w:t>
      </w:r>
    </w:p>
    <w:p w:rsidR="00A50EE7" w:rsidRDefault="00DE045E" w:rsidP="009250B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D1584" w:rsidRPr="003D1584">
        <w:rPr>
          <w:sz w:val="28"/>
          <w:szCs w:val="28"/>
        </w:rPr>
        <w:t xml:space="preserve">План мероприятий («Дорожная карта») по снижению комплаенс-рисков администрации </w:t>
      </w:r>
      <w:r w:rsidR="00AE352F">
        <w:rPr>
          <w:sz w:val="28"/>
          <w:szCs w:val="28"/>
        </w:rPr>
        <w:t>г</w:t>
      </w:r>
      <w:r w:rsidR="00CC0780">
        <w:rPr>
          <w:sz w:val="28"/>
          <w:szCs w:val="28"/>
        </w:rPr>
        <w:t>ородского округа Котельники Московской области</w:t>
      </w:r>
      <w:r w:rsidR="003D1584" w:rsidRPr="003D1584">
        <w:rPr>
          <w:sz w:val="28"/>
          <w:szCs w:val="28"/>
        </w:rPr>
        <w:t xml:space="preserve"> </w:t>
      </w:r>
      <w:r w:rsidR="00894529">
        <w:rPr>
          <w:sz w:val="28"/>
          <w:szCs w:val="28"/>
        </w:rPr>
        <w:br/>
      </w:r>
      <w:r w:rsidR="003D1584" w:rsidRPr="003D1584">
        <w:rPr>
          <w:sz w:val="28"/>
          <w:szCs w:val="28"/>
        </w:rPr>
        <w:t>на 202</w:t>
      </w:r>
      <w:r w:rsidR="0083515A">
        <w:rPr>
          <w:sz w:val="28"/>
          <w:szCs w:val="28"/>
        </w:rPr>
        <w:t>3</w:t>
      </w:r>
      <w:r w:rsidR="003D1584" w:rsidRPr="003D1584">
        <w:rPr>
          <w:sz w:val="28"/>
          <w:szCs w:val="28"/>
        </w:rPr>
        <w:t xml:space="preserve"> год согласно приложению 2; </w:t>
      </w:r>
    </w:p>
    <w:p w:rsidR="00AE352F" w:rsidRDefault="009250B7" w:rsidP="009250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D1584" w:rsidRPr="003D1584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 </w:t>
      </w:r>
      <w:r w:rsidR="003D1584" w:rsidRPr="003D1584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 </w:t>
      </w:r>
      <w:r w:rsidR="003D1584" w:rsidRPr="003D1584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 </w:t>
      </w:r>
      <w:r w:rsidR="003D1584" w:rsidRPr="003D1584">
        <w:rPr>
          <w:sz w:val="28"/>
          <w:szCs w:val="28"/>
        </w:rPr>
        <w:t xml:space="preserve">антимонопольного законодательства администрации </w:t>
      </w:r>
      <w:r w:rsidR="00AE352F">
        <w:rPr>
          <w:sz w:val="28"/>
          <w:szCs w:val="28"/>
        </w:rPr>
        <w:t>г</w:t>
      </w:r>
      <w:r w:rsidR="00CC0780">
        <w:rPr>
          <w:sz w:val="28"/>
          <w:szCs w:val="28"/>
        </w:rPr>
        <w:t>ородского округа Котельники Московской области</w:t>
      </w:r>
      <w:r w:rsidR="003D1584" w:rsidRPr="003D1584">
        <w:rPr>
          <w:sz w:val="28"/>
          <w:szCs w:val="28"/>
        </w:rPr>
        <w:t xml:space="preserve"> согласно приложению 3. </w:t>
      </w:r>
    </w:p>
    <w:p w:rsidR="00894529" w:rsidRDefault="009250B7" w:rsidP="009250B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F5983">
        <w:rPr>
          <w:sz w:val="28"/>
          <w:szCs w:val="28"/>
        </w:rPr>
        <w:t xml:space="preserve">Установить, что руководители </w:t>
      </w:r>
      <w:r>
        <w:rPr>
          <w:sz w:val="28"/>
          <w:szCs w:val="28"/>
        </w:rPr>
        <w:t xml:space="preserve"> </w:t>
      </w:r>
      <w:r w:rsidR="003F5983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</w:t>
      </w:r>
      <w:r w:rsidR="003F5983">
        <w:rPr>
          <w:sz w:val="28"/>
          <w:szCs w:val="28"/>
        </w:rPr>
        <w:t xml:space="preserve"> подразделений администрации </w:t>
      </w:r>
      <w:r w:rsidR="00A50EE7">
        <w:rPr>
          <w:sz w:val="28"/>
          <w:szCs w:val="28"/>
        </w:rPr>
        <w:t xml:space="preserve">городского округа Котельники Московской области </w:t>
      </w:r>
      <w:r w:rsidR="003F5983">
        <w:rPr>
          <w:sz w:val="28"/>
          <w:szCs w:val="28"/>
        </w:rPr>
        <w:t xml:space="preserve">несут персональную ответственность за организацию работы по недопущению нарушения сотрудниками антимонопольного законодательства, контроля </w:t>
      </w:r>
      <w:r w:rsidR="00A50EE7">
        <w:rPr>
          <w:sz w:val="28"/>
          <w:szCs w:val="28"/>
        </w:rPr>
        <w:br/>
      </w:r>
      <w:r w:rsidR="003F5983">
        <w:rPr>
          <w:sz w:val="28"/>
          <w:szCs w:val="28"/>
        </w:rPr>
        <w:t>за соблюдением ими антимонопольного законодательства.</w:t>
      </w:r>
    </w:p>
    <w:p w:rsidR="00B5484F" w:rsidRDefault="00894529" w:rsidP="009250B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5983">
        <w:rPr>
          <w:sz w:val="28"/>
          <w:szCs w:val="28"/>
        </w:rPr>
        <w:t>Отделу информационного обеспечения управления внутренней политики МКУ «Развитие Котельники»</w:t>
      </w:r>
      <w:r w:rsidR="00B5484F">
        <w:rPr>
          <w:sz w:val="28"/>
          <w:szCs w:val="28"/>
        </w:rPr>
        <w:t xml:space="preserve"> </w:t>
      </w:r>
      <w:r w:rsidR="003F5983">
        <w:rPr>
          <w:sz w:val="28"/>
          <w:szCs w:val="28"/>
        </w:rPr>
        <w:t>обеспечить официальное опубликов</w:t>
      </w:r>
      <w:r w:rsidR="00B5484F">
        <w:rPr>
          <w:sz w:val="28"/>
          <w:szCs w:val="28"/>
        </w:rPr>
        <w:t>а</w:t>
      </w:r>
      <w:r w:rsidR="003F5983">
        <w:rPr>
          <w:sz w:val="28"/>
          <w:szCs w:val="28"/>
        </w:rPr>
        <w:t>ние настоящего распоряжения на интернет-портале городского округа Котельники Московской области в сети</w:t>
      </w:r>
      <w:r w:rsidR="00B5484F">
        <w:rPr>
          <w:sz w:val="28"/>
          <w:szCs w:val="28"/>
        </w:rPr>
        <w:t xml:space="preserve"> «Интернет».</w:t>
      </w:r>
    </w:p>
    <w:p w:rsidR="003F5983" w:rsidRDefault="00894529" w:rsidP="009250B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84F">
        <w:rPr>
          <w:sz w:val="28"/>
          <w:szCs w:val="28"/>
        </w:rPr>
        <w:t xml:space="preserve">. </w:t>
      </w:r>
      <w:r w:rsidR="009250B7">
        <w:rPr>
          <w:sz w:val="28"/>
          <w:szCs w:val="28"/>
        </w:rPr>
        <w:t xml:space="preserve">   </w:t>
      </w:r>
      <w:r w:rsidR="00B5484F">
        <w:rPr>
          <w:sz w:val="28"/>
          <w:szCs w:val="28"/>
        </w:rPr>
        <w:t>Контроль исполнения настоящего постановления оставляю за собой.</w:t>
      </w:r>
      <w:r w:rsidR="003F5983">
        <w:rPr>
          <w:sz w:val="28"/>
          <w:szCs w:val="28"/>
        </w:rPr>
        <w:t xml:space="preserve"> </w:t>
      </w:r>
    </w:p>
    <w:p w:rsidR="00754BEF" w:rsidRDefault="00754BEF" w:rsidP="009250B7">
      <w:pPr>
        <w:pStyle w:val="Style8"/>
        <w:widowControl/>
        <w:ind w:firstLine="709"/>
        <w:rPr>
          <w:rStyle w:val="FontStyle15"/>
          <w:color w:val="FF0000"/>
          <w:sz w:val="28"/>
          <w:szCs w:val="28"/>
        </w:rPr>
      </w:pPr>
    </w:p>
    <w:p w:rsidR="00AE352F" w:rsidRDefault="00AE352F" w:rsidP="009250B7">
      <w:pPr>
        <w:pStyle w:val="Style8"/>
        <w:widowControl/>
        <w:ind w:firstLine="709"/>
        <w:rPr>
          <w:rStyle w:val="FontStyle15"/>
          <w:color w:val="FF0000"/>
          <w:sz w:val="28"/>
          <w:szCs w:val="28"/>
        </w:rPr>
      </w:pPr>
    </w:p>
    <w:p w:rsidR="004B5CC4" w:rsidRPr="00BC220E" w:rsidRDefault="004B5CC4" w:rsidP="009250B7">
      <w:pPr>
        <w:pStyle w:val="Style8"/>
        <w:widowControl/>
        <w:ind w:firstLine="709"/>
        <w:rPr>
          <w:rStyle w:val="FontStyle15"/>
          <w:color w:val="FF0000"/>
          <w:sz w:val="28"/>
          <w:szCs w:val="28"/>
        </w:rPr>
      </w:pPr>
    </w:p>
    <w:p w:rsidR="007C5EEB" w:rsidRPr="00BC220E" w:rsidRDefault="00CB3BB6" w:rsidP="009250B7">
      <w:pPr>
        <w:pStyle w:val="Style8"/>
        <w:widowControl/>
        <w:rPr>
          <w:rStyle w:val="FontStyle15"/>
          <w:color w:val="000000"/>
          <w:sz w:val="28"/>
          <w:szCs w:val="28"/>
        </w:rPr>
      </w:pPr>
      <w:r w:rsidRPr="00BC220E">
        <w:rPr>
          <w:rStyle w:val="FontStyle15"/>
          <w:color w:val="000000"/>
          <w:sz w:val="28"/>
          <w:szCs w:val="28"/>
        </w:rPr>
        <w:t xml:space="preserve">Глава городского округа </w:t>
      </w:r>
    </w:p>
    <w:p w:rsidR="007C5EEB" w:rsidRPr="00BC220E" w:rsidRDefault="00CB3BB6" w:rsidP="009250B7">
      <w:pPr>
        <w:pStyle w:val="Style8"/>
        <w:widowControl/>
        <w:rPr>
          <w:rStyle w:val="FontStyle15"/>
          <w:color w:val="000000"/>
          <w:sz w:val="28"/>
          <w:szCs w:val="28"/>
        </w:rPr>
      </w:pPr>
      <w:r w:rsidRPr="00BC220E">
        <w:rPr>
          <w:rStyle w:val="FontStyle15"/>
          <w:color w:val="000000"/>
          <w:sz w:val="28"/>
          <w:szCs w:val="28"/>
        </w:rPr>
        <w:t>Котельники Московской области</w:t>
      </w:r>
      <w:r w:rsidR="004E4EFD">
        <w:rPr>
          <w:rStyle w:val="FontStyle15"/>
          <w:color w:val="000000"/>
          <w:sz w:val="28"/>
          <w:szCs w:val="28"/>
        </w:rPr>
        <w:t xml:space="preserve">  </w:t>
      </w:r>
      <w:r w:rsidRPr="00BC220E">
        <w:rPr>
          <w:rStyle w:val="FontStyle15"/>
          <w:color w:val="000000"/>
          <w:sz w:val="28"/>
          <w:szCs w:val="28"/>
        </w:rPr>
        <w:t xml:space="preserve">        </w:t>
      </w:r>
      <w:r w:rsidR="00901278">
        <w:rPr>
          <w:rStyle w:val="FontStyle15"/>
          <w:color w:val="000000"/>
          <w:sz w:val="28"/>
          <w:szCs w:val="28"/>
        </w:rPr>
        <w:t xml:space="preserve">                       </w:t>
      </w:r>
      <w:r w:rsidRPr="00BC220E">
        <w:rPr>
          <w:rStyle w:val="FontStyle15"/>
          <w:color w:val="000000"/>
          <w:sz w:val="28"/>
          <w:szCs w:val="28"/>
        </w:rPr>
        <w:t xml:space="preserve">   </w:t>
      </w:r>
      <w:r w:rsidR="009250B7">
        <w:rPr>
          <w:rStyle w:val="FontStyle15"/>
          <w:color w:val="000000"/>
          <w:sz w:val="28"/>
          <w:szCs w:val="28"/>
        </w:rPr>
        <w:tab/>
      </w:r>
      <w:r w:rsidR="009250B7">
        <w:rPr>
          <w:rStyle w:val="FontStyle15"/>
          <w:color w:val="000000"/>
          <w:sz w:val="28"/>
          <w:szCs w:val="28"/>
        </w:rPr>
        <w:tab/>
      </w:r>
      <w:r w:rsidR="004B5CC4">
        <w:rPr>
          <w:rStyle w:val="FontStyle15"/>
          <w:color w:val="000000"/>
          <w:sz w:val="28"/>
          <w:szCs w:val="28"/>
        </w:rPr>
        <w:t>С.А. Жигалкин</w:t>
      </w:r>
    </w:p>
    <w:p w:rsidR="00B50FBC" w:rsidRDefault="00B50FBC" w:rsidP="009250B7">
      <w:pPr>
        <w:ind w:firstLine="709"/>
        <w:jc w:val="both"/>
        <w:rPr>
          <w:sz w:val="28"/>
          <w:szCs w:val="28"/>
        </w:rPr>
      </w:pPr>
    </w:p>
    <w:p w:rsidR="004B5CC4" w:rsidRDefault="004B5CC4" w:rsidP="009250B7">
      <w:pPr>
        <w:ind w:firstLine="709"/>
        <w:jc w:val="both"/>
        <w:rPr>
          <w:sz w:val="28"/>
          <w:szCs w:val="28"/>
        </w:rPr>
      </w:pPr>
    </w:p>
    <w:p w:rsidR="007C5EEB" w:rsidRPr="00BC220E" w:rsidRDefault="007C5EEB" w:rsidP="009250B7">
      <w:pPr>
        <w:pBdr>
          <w:left w:val="none" w:sz="4" w:space="1" w:color="000000"/>
        </w:pBdr>
        <w:ind w:firstLine="709"/>
        <w:jc w:val="both"/>
        <w:rPr>
          <w:szCs w:val="26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AE352F" w:rsidRDefault="00AE352F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894529" w:rsidRDefault="00894529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894529" w:rsidRDefault="00894529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894529" w:rsidRDefault="00894529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975244" w:rsidRDefault="00975244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7D7D69" w:rsidRDefault="007D7D69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7D7D69" w:rsidRDefault="007D7D69" w:rsidP="009250B7">
      <w:pPr>
        <w:tabs>
          <w:tab w:val="left" w:pos="6096"/>
        </w:tabs>
        <w:ind w:right="-957" w:firstLine="709"/>
        <w:rPr>
          <w:sz w:val="28"/>
          <w:szCs w:val="28"/>
        </w:rPr>
      </w:pPr>
    </w:p>
    <w:p w:rsidR="007D7D69" w:rsidRDefault="007D7D69" w:rsidP="009250B7">
      <w:pPr>
        <w:tabs>
          <w:tab w:val="left" w:pos="6096"/>
        </w:tabs>
        <w:ind w:right="-957" w:firstLine="709"/>
        <w:rPr>
          <w:sz w:val="28"/>
          <w:szCs w:val="28"/>
        </w:rPr>
        <w:sectPr w:rsidR="007D7D69" w:rsidSect="00894529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38"/>
          <w:tab w:val="left" w:leader="underscore" w:pos="14037"/>
        </w:tabs>
        <w:spacing w:after="320"/>
        <w:ind w:left="10600"/>
        <w:rPr>
          <w:color w:val="000000"/>
          <w:sz w:val="28"/>
          <w:szCs w:val="28"/>
          <w:lang w:eastAsia="ru-RU" w:bidi="ru-RU"/>
        </w:rPr>
      </w:pPr>
      <w:r w:rsidRPr="007D7D69">
        <w:rPr>
          <w:color w:val="000000"/>
          <w:sz w:val="28"/>
          <w:szCs w:val="28"/>
          <w:lang w:eastAsia="ru-RU" w:bidi="ru-RU"/>
        </w:rPr>
        <w:lastRenderedPageBreak/>
        <w:t xml:space="preserve">УТВЕРЖДЕНА </w:t>
      </w: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38"/>
          <w:tab w:val="left" w:leader="underscore" w:pos="14037"/>
        </w:tabs>
        <w:ind w:left="10600"/>
        <w:rPr>
          <w:color w:val="000000"/>
          <w:sz w:val="28"/>
          <w:szCs w:val="28"/>
          <w:lang w:eastAsia="ru-RU" w:bidi="ru-RU"/>
        </w:rPr>
      </w:pPr>
      <w:r w:rsidRPr="007D7D69">
        <w:rPr>
          <w:color w:val="000000"/>
          <w:sz w:val="28"/>
          <w:szCs w:val="28"/>
          <w:lang w:eastAsia="ru-RU" w:bidi="ru-RU"/>
        </w:rPr>
        <w:t xml:space="preserve">распоряжением главы городского округа Котельники Московской области </w:t>
      </w: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38"/>
          <w:tab w:val="left" w:leader="underscore" w:pos="14037"/>
        </w:tabs>
        <w:ind w:left="10600"/>
        <w:rPr>
          <w:color w:val="000000"/>
          <w:sz w:val="28"/>
          <w:szCs w:val="28"/>
          <w:lang w:eastAsia="ru-RU" w:bidi="ru-RU"/>
        </w:rPr>
      </w:pPr>
      <w:r w:rsidRPr="007D7D69">
        <w:rPr>
          <w:color w:val="000000"/>
          <w:sz w:val="28"/>
          <w:szCs w:val="28"/>
          <w:lang w:eastAsia="ru-RU" w:bidi="ru-RU"/>
        </w:rPr>
        <w:t>от 15.02.2023 года № 49-РГ</w:t>
      </w: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38"/>
          <w:tab w:val="left" w:leader="underscore" w:pos="14037"/>
        </w:tabs>
        <w:ind w:left="1060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40"/>
        <w:ind w:left="10600"/>
        <w:rPr>
          <w:color w:val="000000"/>
          <w:sz w:val="28"/>
          <w:szCs w:val="28"/>
          <w:lang w:eastAsia="ru-RU" w:bidi="ru-RU"/>
        </w:rPr>
      </w:pPr>
      <w:r w:rsidRPr="007D7D69">
        <w:rPr>
          <w:color w:val="000000"/>
          <w:sz w:val="28"/>
          <w:szCs w:val="28"/>
          <w:lang w:eastAsia="ru-RU" w:bidi="ru-RU"/>
        </w:rPr>
        <w:t>Приложение 1</w:t>
      </w:r>
    </w:p>
    <w:p w:rsidR="007D7D69" w:rsidRPr="007D7D69" w:rsidRDefault="007D7D69" w:rsidP="007D7D69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20"/>
        <w:jc w:val="center"/>
        <w:outlineLvl w:val="0"/>
        <w:rPr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 w:rsidRPr="007D7D69">
        <w:rPr>
          <w:b/>
          <w:bCs/>
          <w:color w:val="000000"/>
          <w:sz w:val="28"/>
          <w:szCs w:val="28"/>
          <w:lang w:eastAsia="ru-RU" w:bidi="ru-RU"/>
        </w:rPr>
        <w:t>Карта комплаенс-рисков главы городского округа Котельники Московской области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843"/>
        <w:gridCol w:w="2410"/>
        <w:gridCol w:w="2266"/>
        <w:gridCol w:w="4114"/>
        <w:gridCol w:w="1578"/>
        <w:gridCol w:w="1691"/>
      </w:tblGrid>
      <w:tr w:rsidR="007D7D69" w:rsidRPr="007D7D69" w:rsidTr="00DD7F88">
        <w:trPr>
          <w:trHeight w:hRule="exact" w:val="139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№ п/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Уровень риска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Описание рисков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Причины возникновения рисков и их оценка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Мероприятия по минимизации и устранению рисков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Наличие (отсутствие) остаточных рисков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Вероятность повторного возникновения рисков</w:t>
            </w:r>
          </w:p>
        </w:tc>
      </w:tr>
      <w:tr w:rsidR="007D7D69" w:rsidRPr="007D7D69" w:rsidTr="00DD7F88">
        <w:trPr>
          <w:trHeight w:hRule="exact" w:val="283"/>
          <w:jc w:val="center"/>
        </w:trPr>
        <w:tc>
          <w:tcPr>
            <w:tcW w:w="144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сфере формирования документов стратегического планирования</w:t>
            </w:r>
          </w:p>
        </w:tc>
      </w:tr>
      <w:tr w:rsidR="007D7D69" w:rsidRPr="007D7D69" w:rsidTr="00DD7F88">
        <w:trPr>
          <w:trHeight w:hRule="exact" w:val="39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 w:bidi="ru-RU"/>
              </w:rPr>
            </w:pPr>
            <w:r w:rsidRPr="007D7D69">
              <w:rPr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Существенный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Разработка документов системы стратегического планирования и НПА с нарушениями антимонопольного законодательства, содержащими дискриминационное условия для хозяйствующих субъектов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 xml:space="preserve">Недостаточное </w:t>
            </w:r>
            <w:r w:rsidRPr="007D7D69">
              <w:rPr>
                <w:rFonts w:eastAsia="Calibri"/>
                <w:color w:val="000000"/>
                <w:sz w:val="22"/>
                <w:lang w:eastAsia="ru-RU" w:bidi="ru-RU"/>
              </w:rPr>
              <w:t>з</w:t>
            </w: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нание действующего законодательства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Несвоевременное отслеживание изменений законодательства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Соблюдение административных регламентов, порядков и положений при разработке проектов НПА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Проведение заседаний рабочих групп, советов и сессий по вопросам разработки и исполнения документов стратегического планирования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Остаточный риск сохраняется, но снижается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Сохраняется</w:t>
            </w:r>
          </w:p>
        </w:tc>
      </w:tr>
      <w:tr w:rsidR="007D7D69" w:rsidRPr="007D7D69" w:rsidTr="00DD7F88">
        <w:trPr>
          <w:trHeight w:hRule="exact" w:val="293"/>
          <w:jc w:val="center"/>
        </w:trPr>
        <w:tc>
          <w:tcPr>
            <w:tcW w:w="14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сфере инвестиционной и предпринимательской деятельности</w:t>
            </w:r>
          </w:p>
        </w:tc>
      </w:tr>
    </w:tbl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" w:lineRule="exact"/>
        <w:rPr>
          <w:rFonts w:eastAsia="Courier New"/>
          <w:color w:val="000000"/>
          <w:sz w:val="2"/>
          <w:szCs w:val="2"/>
          <w:lang w:eastAsia="ru-RU" w:bidi="ru-RU"/>
        </w:rPr>
      </w:pPr>
      <w:r w:rsidRPr="007D7D69">
        <w:rPr>
          <w:rFonts w:eastAsia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843"/>
        <w:gridCol w:w="2410"/>
        <w:gridCol w:w="2266"/>
        <w:gridCol w:w="4114"/>
        <w:gridCol w:w="1699"/>
        <w:gridCol w:w="1570"/>
      </w:tblGrid>
      <w:tr w:rsidR="007D7D69" w:rsidRPr="007D7D69" w:rsidTr="00DD7F88">
        <w:trPr>
          <w:trHeight w:hRule="exact" w:val="38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7D7D69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Существенный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Разработка НПА,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Недостаточное знание действующего законодательства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Несоблюдение установленных процедур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Проведение оценки регулирующего воздействия проектов нормативно</w:t>
            </w:r>
            <w:r w:rsidRPr="007D7D69">
              <w:rPr>
                <w:color w:val="000000"/>
                <w:sz w:val="24"/>
                <w:szCs w:val="24"/>
                <w:lang w:eastAsia="ru-RU" w:bidi="ru-RU"/>
              </w:rPr>
              <w:softHyphen/>
              <w:t>правовых актов и экспертизы нормативно-правовых актов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Обеспечение ведения на официальном сайте раздела «Оценка регулирующего воздействия проектов НПА»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Остаточный риск сохраняется, но снижается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Сохраняется</w:t>
            </w:r>
          </w:p>
        </w:tc>
      </w:tr>
      <w:tr w:rsidR="007D7D69" w:rsidRPr="007D7D69" w:rsidTr="00DD7F88">
        <w:trPr>
          <w:trHeight w:hRule="exact" w:val="288"/>
          <w:jc w:val="center"/>
        </w:trPr>
        <w:tc>
          <w:tcPr>
            <w:tcW w:w="144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сфере закупок товаров, работ, услуг для обеспечения государственных и муниципальных нужд</w:t>
            </w:r>
          </w:p>
        </w:tc>
      </w:tr>
      <w:tr w:rsidR="007D7D69" w:rsidRPr="007D7D69" w:rsidTr="00DD7F88">
        <w:trPr>
          <w:trHeight w:hRule="exact" w:val="52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7D7D69">
              <w:rPr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Высокий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Ограничение количества участников закупки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Совершение комиссией по осуществлению закупок действий, ограничивающих конкуренцию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Недостаточный опыт применения законодательства о контрактной системе в сфере закупок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8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Регулярное обучение сотрудников, повышение профессиональной квалификации сотрудников в сфере закупок, членов комиссии по закупкам (самообразование, повышение квалификации, образовательные мероприятия)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Изучение правоприменительной практики и мониторинг изменений законодательства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Остаточный риск сохраняется, но снижается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Сохраняется</w:t>
            </w:r>
          </w:p>
        </w:tc>
      </w:tr>
    </w:tbl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" w:lineRule="exact"/>
        <w:rPr>
          <w:rFonts w:eastAsia="Courier New"/>
          <w:color w:val="000000"/>
          <w:sz w:val="2"/>
          <w:szCs w:val="2"/>
          <w:lang w:eastAsia="ru-RU" w:bidi="ru-RU"/>
        </w:rPr>
      </w:pPr>
      <w:r w:rsidRPr="007D7D69">
        <w:rPr>
          <w:rFonts w:eastAsia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843"/>
        <w:gridCol w:w="2410"/>
        <w:gridCol w:w="2261"/>
        <w:gridCol w:w="4118"/>
        <w:gridCol w:w="1699"/>
        <w:gridCol w:w="1570"/>
      </w:tblGrid>
      <w:tr w:rsidR="007D7D69" w:rsidRPr="007D7D69" w:rsidTr="00DD7F88">
        <w:trPr>
          <w:trHeight w:hRule="exact" w:val="264"/>
          <w:jc w:val="center"/>
        </w:trPr>
        <w:tc>
          <w:tcPr>
            <w:tcW w:w="144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ru-RU"/>
              </w:rPr>
            </w:pPr>
            <w:r w:rsidRPr="007D7D69">
              <w:rPr>
                <w:b/>
                <w:bCs/>
                <w:color w:val="000000"/>
                <w:sz w:val="22"/>
                <w:lang w:eastAsia="ru-RU" w:bidi="ru-RU"/>
              </w:rPr>
              <w:lastRenderedPageBreak/>
              <w:t>В сфере предоставления государственных и муниципальных услуг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ru-RU"/>
              </w:rPr>
            </w:pPr>
            <w:r w:rsidRPr="007D7D69">
              <w:rPr>
                <w:b/>
                <w:bCs/>
                <w:color w:val="000000"/>
                <w:sz w:val="22"/>
                <w:lang w:eastAsia="ru-RU" w:bidi="ru-RU"/>
              </w:rPr>
              <w:t>рственных и муниципальных услуг</w:t>
            </w:r>
          </w:p>
        </w:tc>
      </w:tr>
      <w:tr w:rsidR="007D7D69" w:rsidRPr="007D7D69" w:rsidTr="00DD7F88">
        <w:trPr>
          <w:trHeight w:hRule="exact" w:val="41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7D7D69">
              <w:rPr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Существенный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Истребование документов, непредусмотренных действующим законодательством при оказании муниципальных услуг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Нарушение единообразия, предоставление преимуществ отдельным хозяйствующим субъектам;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Несоблюдение установленных процедур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Недостаточная квалификация и опыт сотрудников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Остаточный риск сохраняется, но снижается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Сохраняется</w:t>
            </w:r>
          </w:p>
        </w:tc>
      </w:tr>
    </w:tbl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18"/>
          <w:tab w:val="left" w:leader="underscore" w:pos="14017"/>
        </w:tabs>
        <w:spacing w:after="320"/>
        <w:ind w:left="1058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18"/>
          <w:tab w:val="left" w:leader="underscore" w:pos="14017"/>
        </w:tabs>
        <w:spacing w:after="320"/>
        <w:ind w:left="1058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18"/>
          <w:tab w:val="left" w:leader="underscore" w:pos="14017"/>
        </w:tabs>
        <w:spacing w:after="320"/>
        <w:ind w:left="1058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18"/>
          <w:tab w:val="left" w:leader="underscore" w:pos="14017"/>
        </w:tabs>
        <w:spacing w:after="320"/>
        <w:ind w:left="1058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18"/>
          <w:tab w:val="left" w:leader="underscore" w:pos="14017"/>
        </w:tabs>
        <w:spacing w:after="320"/>
        <w:ind w:left="10580"/>
        <w:rPr>
          <w:color w:val="000000"/>
          <w:sz w:val="28"/>
          <w:szCs w:val="28"/>
          <w:lang w:eastAsia="ru-RU" w:bidi="ru-RU"/>
        </w:rPr>
      </w:pPr>
    </w:p>
    <w:p w:rsid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18"/>
          <w:tab w:val="left" w:leader="underscore" w:pos="14017"/>
        </w:tabs>
        <w:spacing w:after="320"/>
        <w:ind w:left="1058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18"/>
          <w:tab w:val="left" w:leader="underscore" w:pos="14017"/>
        </w:tabs>
        <w:spacing w:after="320"/>
        <w:ind w:left="1058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18"/>
          <w:tab w:val="left" w:leader="underscore" w:pos="14017"/>
        </w:tabs>
        <w:spacing w:after="320"/>
        <w:ind w:left="1058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18"/>
          <w:tab w:val="left" w:leader="underscore" w:pos="14017"/>
        </w:tabs>
        <w:spacing w:after="320"/>
        <w:ind w:left="1058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18"/>
          <w:tab w:val="left" w:leader="underscore" w:pos="14017"/>
        </w:tabs>
        <w:spacing w:after="320"/>
        <w:ind w:left="10580"/>
        <w:rPr>
          <w:color w:val="000000"/>
          <w:sz w:val="28"/>
          <w:szCs w:val="28"/>
          <w:lang w:eastAsia="ru-RU" w:bidi="ru-RU"/>
        </w:rPr>
      </w:pPr>
      <w:r w:rsidRPr="007D7D69">
        <w:rPr>
          <w:color w:val="000000"/>
          <w:sz w:val="28"/>
          <w:szCs w:val="28"/>
          <w:lang w:eastAsia="ru-RU" w:bidi="ru-RU"/>
        </w:rPr>
        <w:lastRenderedPageBreak/>
        <w:t xml:space="preserve">УТВЕРЖДЕН </w:t>
      </w: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18"/>
          <w:tab w:val="left" w:leader="underscore" w:pos="14017"/>
        </w:tabs>
        <w:ind w:left="10580"/>
        <w:rPr>
          <w:color w:val="000000"/>
          <w:sz w:val="28"/>
          <w:szCs w:val="28"/>
          <w:lang w:eastAsia="ru-RU" w:bidi="ru-RU"/>
        </w:rPr>
      </w:pPr>
      <w:r w:rsidRPr="007D7D69">
        <w:rPr>
          <w:color w:val="000000"/>
          <w:sz w:val="28"/>
          <w:szCs w:val="28"/>
          <w:lang w:eastAsia="ru-RU" w:bidi="ru-RU"/>
        </w:rPr>
        <w:t xml:space="preserve">распоряжением главы городского округа Котельники Московской области </w:t>
      </w: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18"/>
          <w:tab w:val="left" w:leader="underscore" w:pos="14017"/>
        </w:tabs>
        <w:ind w:left="10580"/>
        <w:rPr>
          <w:color w:val="000000"/>
          <w:sz w:val="28"/>
          <w:szCs w:val="28"/>
          <w:lang w:eastAsia="ru-RU" w:bidi="ru-RU"/>
        </w:rPr>
      </w:pPr>
      <w:r w:rsidRPr="007D7D69">
        <w:rPr>
          <w:color w:val="000000"/>
          <w:sz w:val="28"/>
          <w:szCs w:val="28"/>
          <w:lang w:eastAsia="ru-RU" w:bidi="ru-RU"/>
        </w:rPr>
        <w:t>от 15.02.2023 года № 49-РГ</w:t>
      </w: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18"/>
          <w:tab w:val="left" w:leader="underscore" w:pos="14017"/>
        </w:tabs>
        <w:ind w:left="1058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20"/>
        <w:ind w:left="10580"/>
        <w:rPr>
          <w:color w:val="000000"/>
          <w:sz w:val="28"/>
          <w:szCs w:val="28"/>
          <w:lang w:eastAsia="ru-RU" w:bidi="ru-RU"/>
        </w:rPr>
      </w:pPr>
      <w:r w:rsidRPr="007D7D69">
        <w:rPr>
          <w:color w:val="000000"/>
          <w:sz w:val="28"/>
          <w:szCs w:val="28"/>
          <w:lang w:eastAsia="ru-RU" w:bidi="ru-RU"/>
        </w:rPr>
        <w:t>Приложение 2</w:t>
      </w:r>
    </w:p>
    <w:p w:rsidR="007D7D69" w:rsidRPr="007D7D69" w:rsidRDefault="007D7D69" w:rsidP="007D7D69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60" w:line="209" w:lineRule="auto"/>
        <w:jc w:val="center"/>
        <w:outlineLvl w:val="0"/>
        <w:rPr>
          <w:b/>
          <w:bCs/>
          <w:color w:val="000000"/>
          <w:sz w:val="28"/>
          <w:szCs w:val="28"/>
          <w:lang w:eastAsia="ru-RU" w:bidi="ru-RU"/>
        </w:rPr>
      </w:pPr>
      <w:bookmarkStart w:id="2" w:name="bookmark4"/>
      <w:r w:rsidRPr="007D7D69">
        <w:rPr>
          <w:b/>
          <w:bCs/>
          <w:color w:val="000000"/>
          <w:sz w:val="28"/>
          <w:szCs w:val="28"/>
          <w:lang w:eastAsia="ru-RU" w:bidi="ru-RU"/>
        </w:rPr>
        <w:t>План мероприятий («Дорожная карта»)</w:t>
      </w:r>
      <w:r w:rsidRPr="007D7D69">
        <w:rPr>
          <w:b/>
          <w:bCs/>
          <w:color w:val="000000"/>
          <w:sz w:val="28"/>
          <w:szCs w:val="28"/>
          <w:lang w:eastAsia="ru-RU" w:bidi="ru-RU"/>
        </w:rPr>
        <w:br/>
        <w:t>по снижению рисков нарушения антимонопольного законодательства (комплаенс-риски) администрации</w:t>
      </w:r>
      <w:r w:rsidRPr="007D7D69">
        <w:rPr>
          <w:b/>
          <w:bCs/>
          <w:color w:val="000000"/>
          <w:sz w:val="28"/>
          <w:szCs w:val="28"/>
          <w:lang w:eastAsia="ru-RU" w:bidi="ru-RU"/>
        </w:rPr>
        <w:br/>
        <w:t>городского округа Котельники Московской области на 2023 год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270"/>
        <w:gridCol w:w="3259"/>
        <w:gridCol w:w="2837"/>
        <w:gridCol w:w="994"/>
        <w:gridCol w:w="4483"/>
      </w:tblGrid>
      <w:tr w:rsidR="007D7D69" w:rsidRPr="007D7D69" w:rsidTr="00DD7F88">
        <w:trPr>
          <w:trHeight w:hRule="exact"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24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Описание рисков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Срок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7D7D69" w:rsidRPr="007D7D69" w:rsidTr="00DD7F88">
        <w:trPr>
          <w:trHeight w:hRule="exact" w:val="288"/>
          <w:jc w:val="center"/>
        </w:trPr>
        <w:tc>
          <w:tcPr>
            <w:tcW w:w="14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1. В сфере формирования документов стратегического планирования</w:t>
            </w:r>
          </w:p>
        </w:tc>
      </w:tr>
      <w:tr w:rsidR="007D7D69" w:rsidRPr="007D7D69" w:rsidTr="00DD7F88">
        <w:trPr>
          <w:trHeight w:hRule="exact" w:val="223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Разработка документов системы стратегического планирования и НПА с нарушениями антимонопольного законодательства, содержащими дискриминационные условия для хозяйствующих - субъектов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Соблюдение административных регламентов, порядков и положений при разработке проектов НПА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Отсутствие в документах стратегического планирования положений, создающих дискриминационные условия для хозяйствующих субъектов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2023 г.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Структурные подразделения администрации</w:t>
            </w:r>
          </w:p>
        </w:tc>
      </w:tr>
      <w:tr w:rsidR="007D7D69" w:rsidRPr="007D7D69" w:rsidTr="00DD7F88"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Выявление и снижение рисков, недопущение нарушений антимонопольного законодательства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2023 г.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Структурные подразделения администрации</w:t>
            </w:r>
          </w:p>
        </w:tc>
      </w:tr>
      <w:tr w:rsidR="007D7D69" w:rsidRPr="007D7D69" w:rsidTr="00DD7F88">
        <w:trPr>
          <w:trHeight w:hRule="exact" w:val="112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Проведение заседаний комиссий их рабочих групп по вопросам разработки и исполнения документов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Повышение осведомлённости сотрудников о положениях законодательства в сфере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2023 г.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Структурные подразделения администрации</w:t>
            </w:r>
          </w:p>
        </w:tc>
      </w:tr>
    </w:tbl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" w:lineRule="exact"/>
        <w:rPr>
          <w:rFonts w:eastAsia="Courier New"/>
          <w:color w:val="000000"/>
          <w:sz w:val="2"/>
          <w:szCs w:val="2"/>
          <w:lang w:eastAsia="ru-RU" w:bidi="ru-RU"/>
        </w:rPr>
      </w:pPr>
      <w:r w:rsidRPr="007D7D69">
        <w:rPr>
          <w:rFonts w:eastAsia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302"/>
        <w:gridCol w:w="3259"/>
        <w:gridCol w:w="2837"/>
        <w:gridCol w:w="994"/>
        <w:gridCol w:w="4483"/>
      </w:tblGrid>
      <w:tr w:rsidR="007D7D69" w:rsidRPr="007D7D69" w:rsidTr="00DD7F88">
        <w:trPr>
          <w:trHeight w:hRule="exact" w:val="71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стратегического планирования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стратегического планирования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D7D69" w:rsidRPr="007D7D69" w:rsidTr="00DD7F88">
        <w:trPr>
          <w:trHeight w:hRule="exact" w:val="288"/>
          <w:jc w:val="center"/>
        </w:trPr>
        <w:tc>
          <w:tcPr>
            <w:tcW w:w="14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2. В сфере инвестиционной и предпринимательской деятельности</w:t>
            </w:r>
          </w:p>
        </w:tc>
      </w:tr>
      <w:tr w:rsidR="007D7D69" w:rsidRPr="007D7D69" w:rsidTr="00DD7F88">
        <w:trPr>
          <w:trHeight w:hRule="exact" w:val="251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Разработка НПА,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Проведение оценки регулирующего воздействия проектов нормативно</w:t>
            </w:r>
            <w:r w:rsidRPr="007D7D69">
              <w:rPr>
                <w:color w:val="000000"/>
                <w:sz w:val="24"/>
                <w:szCs w:val="24"/>
                <w:lang w:eastAsia="ru-RU" w:bidi="ru-RU"/>
              </w:rPr>
              <w:softHyphen/>
              <w:t>-правовых актов и экспертизы нормативно-правовых актов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Выявление и снижение  рисков, предотвращение и (или)выявление нарушений, вводящих избыточные обязанности, запреты и ограничения для хозяйствующих субъектов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2023 г.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Структурные подразделения администрации</w:t>
            </w:r>
          </w:p>
        </w:tc>
      </w:tr>
      <w:tr w:rsidR="007D7D69" w:rsidRPr="007D7D69" w:rsidTr="00DD7F88">
        <w:trPr>
          <w:trHeight w:hRule="exact" w:val="25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Обеспечение ведения на официальном сайте городского округа Котельники Московской области разделов «Оценка регулирующего воздействия проектов НПА», «Малый и средний бизнес», «Содействие развития конкуренции»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Обеспечение открытости и доступности информации о НПА в сфере инвестиционной и предпринимательской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2023 г.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Структурные подразделения администрации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7D69" w:rsidRPr="007D7D69" w:rsidTr="00DD7F88">
        <w:trPr>
          <w:trHeight w:hRule="exact" w:val="283"/>
          <w:jc w:val="center"/>
        </w:trPr>
        <w:tc>
          <w:tcPr>
            <w:tcW w:w="14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3. В сфере закупок товаров, работ, услуг дли обеспечении государственных и муниципальных нужд</w:t>
            </w:r>
          </w:p>
        </w:tc>
      </w:tr>
      <w:tr w:rsidR="007D7D69" w:rsidRPr="007D7D69" w:rsidTr="00DD7F88">
        <w:trPr>
          <w:trHeight w:hRule="exact" w:val="11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Ограничение количества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Изучение правоприменительной практики и мониторинг изменений законодательства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Соблюдение требований при проведении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2023 г.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Муниципальное казенное учреждение городского округа Котельники Московской области «Центр закупок»</w:t>
            </w:r>
          </w:p>
        </w:tc>
      </w:tr>
      <w:tr w:rsidR="007D7D69" w:rsidRPr="007D7D69" w:rsidTr="00DD7F88">
        <w:trPr>
          <w:trHeight w:hRule="exact" w:val="2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Регулярное обучение сотрудников, повышение профессиональной квалификации сотрудников в сфере закупок, членов комиссии по закупкам, (самообразование, повышение квалификации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Повышение уровня правовой грамотности сотрудников в сфере закупочной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2023 г.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Муниципальное казенное учреждение городского округа Котельники Московской области «Центр закупок»</w:t>
            </w:r>
          </w:p>
        </w:tc>
      </w:tr>
    </w:tbl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" w:lineRule="exact"/>
        <w:rPr>
          <w:rFonts w:eastAsia="Courier New"/>
          <w:color w:val="000000"/>
          <w:sz w:val="2"/>
          <w:szCs w:val="2"/>
          <w:lang w:eastAsia="ru-RU" w:bidi="ru-RU"/>
        </w:rPr>
      </w:pPr>
      <w:r w:rsidRPr="007D7D69">
        <w:rPr>
          <w:rFonts w:eastAsia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270"/>
        <w:gridCol w:w="3259"/>
        <w:gridCol w:w="2837"/>
        <w:gridCol w:w="994"/>
        <w:gridCol w:w="4483"/>
      </w:tblGrid>
      <w:tr w:rsidR="007D7D69" w:rsidRPr="007D7D69" w:rsidTr="00DD7F88">
        <w:trPr>
          <w:trHeight w:hRule="exact" w:val="196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8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участников закупки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Предоставление преимуществ отдельным хозяйствующим субъектам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образовательные мероприятия)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D7D69" w:rsidRPr="007D7D69" w:rsidTr="00DD7F88">
        <w:trPr>
          <w:trHeight w:hRule="exact" w:val="288"/>
          <w:jc w:val="center"/>
        </w:trPr>
        <w:tc>
          <w:tcPr>
            <w:tcW w:w="14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4. В сфере предоставлении государственных и муниципальных услуг</w:t>
            </w:r>
          </w:p>
        </w:tc>
      </w:tr>
      <w:tr w:rsidR="007D7D69" w:rsidRPr="007D7D69" w:rsidTr="00DD7F88">
        <w:trPr>
          <w:trHeight w:hRule="exact" w:val="30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Истребование документов, непредусмотренных действующим законодательством при оказании услуг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Требование платы за предоставление услуг, не предусмотренной действующим законодательством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Соблюдение административных регламентов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Исключение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предоставления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преимуществ отдельным хозяйствующим субъектам, несоблюдения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установленных процедур и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затягивания сроков рассмотрения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2023 г.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Структурные подразделения администрации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7D69" w:rsidRPr="007D7D69" w:rsidTr="00DD7F88">
        <w:trPr>
          <w:trHeight w:hRule="exact" w:val="16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Мониторинг и анализ выявленных нарушений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Совершенствование системы внутреннего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2023 г.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Структурные подразделения администрации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6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38"/>
          <w:tab w:val="left" w:leader="underscore" w:pos="14037"/>
        </w:tabs>
        <w:spacing w:after="320"/>
        <w:ind w:left="1060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38"/>
          <w:tab w:val="left" w:leader="underscore" w:pos="14037"/>
        </w:tabs>
        <w:spacing w:after="320"/>
        <w:ind w:left="1060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38"/>
          <w:tab w:val="left" w:leader="underscore" w:pos="14037"/>
        </w:tabs>
        <w:spacing w:after="320"/>
        <w:ind w:left="1060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38"/>
          <w:tab w:val="left" w:leader="underscore" w:pos="14037"/>
        </w:tabs>
        <w:spacing w:after="320"/>
        <w:ind w:left="1060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38"/>
          <w:tab w:val="left" w:leader="underscore" w:pos="14037"/>
        </w:tabs>
        <w:spacing w:after="320"/>
        <w:ind w:left="1060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38"/>
          <w:tab w:val="left" w:leader="underscore" w:pos="14037"/>
        </w:tabs>
        <w:spacing w:after="320"/>
        <w:ind w:left="10600"/>
        <w:rPr>
          <w:color w:val="000000"/>
          <w:sz w:val="28"/>
          <w:szCs w:val="28"/>
          <w:lang w:eastAsia="ru-RU" w:bidi="ru-RU"/>
        </w:rPr>
      </w:pPr>
      <w:r w:rsidRPr="007D7D69">
        <w:rPr>
          <w:color w:val="000000"/>
          <w:sz w:val="28"/>
          <w:szCs w:val="28"/>
          <w:lang w:eastAsia="ru-RU" w:bidi="ru-RU"/>
        </w:rPr>
        <w:lastRenderedPageBreak/>
        <w:t xml:space="preserve">УТВЕРЖДЕНЫ </w:t>
      </w: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38"/>
          <w:tab w:val="left" w:leader="underscore" w:pos="14037"/>
        </w:tabs>
        <w:ind w:left="10600"/>
        <w:rPr>
          <w:color w:val="000000"/>
          <w:sz w:val="28"/>
          <w:szCs w:val="28"/>
          <w:lang w:eastAsia="ru-RU" w:bidi="ru-RU"/>
        </w:rPr>
      </w:pPr>
      <w:r w:rsidRPr="007D7D69">
        <w:rPr>
          <w:color w:val="000000"/>
          <w:sz w:val="28"/>
          <w:szCs w:val="28"/>
          <w:lang w:eastAsia="ru-RU" w:bidi="ru-RU"/>
        </w:rPr>
        <w:t xml:space="preserve">распоряжением главы городского округа Котельники Московской области </w:t>
      </w: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38"/>
          <w:tab w:val="left" w:leader="underscore" w:pos="14037"/>
        </w:tabs>
        <w:ind w:left="10600"/>
        <w:rPr>
          <w:color w:val="000000"/>
          <w:sz w:val="28"/>
          <w:szCs w:val="28"/>
          <w:lang w:eastAsia="ru-RU" w:bidi="ru-RU"/>
        </w:rPr>
      </w:pPr>
      <w:r w:rsidRPr="007D7D69">
        <w:rPr>
          <w:color w:val="000000"/>
          <w:sz w:val="28"/>
          <w:szCs w:val="28"/>
          <w:lang w:eastAsia="ru-RU" w:bidi="ru-RU"/>
        </w:rPr>
        <w:t>от 15.02.2023 года № 49-РГ</w:t>
      </w: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2338"/>
          <w:tab w:val="left" w:leader="underscore" w:pos="14037"/>
        </w:tabs>
        <w:ind w:left="10600"/>
        <w:rPr>
          <w:color w:val="000000"/>
          <w:sz w:val="28"/>
          <w:szCs w:val="28"/>
          <w:lang w:eastAsia="ru-RU" w:bidi="ru-RU"/>
        </w:rPr>
      </w:pPr>
    </w:p>
    <w:p w:rsidR="007D7D69" w:rsidRPr="007D7D69" w:rsidRDefault="007D7D69" w:rsidP="007D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20"/>
        <w:ind w:left="10600"/>
        <w:rPr>
          <w:color w:val="000000"/>
          <w:sz w:val="28"/>
          <w:szCs w:val="28"/>
          <w:lang w:eastAsia="ru-RU" w:bidi="ru-RU"/>
        </w:rPr>
      </w:pPr>
      <w:r w:rsidRPr="007D7D69">
        <w:rPr>
          <w:color w:val="000000"/>
          <w:sz w:val="28"/>
          <w:szCs w:val="28"/>
          <w:lang w:eastAsia="ru-RU" w:bidi="ru-RU"/>
        </w:rPr>
        <w:t>Приложение 3</w:t>
      </w:r>
    </w:p>
    <w:p w:rsidR="007D7D69" w:rsidRPr="007D7D69" w:rsidRDefault="007D7D69" w:rsidP="007D7D69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20"/>
        <w:jc w:val="center"/>
        <w:outlineLvl w:val="0"/>
        <w:rPr>
          <w:b/>
          <w:bCs/>
          <w:color w:val="000000"/>
          <w:sz w:val="28"/>
          <w:szCs w:val="28"/>
          <w:lang w:eastAsia="ru-RU" w:bidi="ru-RU"/>
        </w:rPr>
      </w:pPr>
      <w:bookmarkStart w:id="3" w:name="bookmark6"/>
      <w:r w:rsidRPr="007D7D69">
        <w:rPr>
          <w:b/>
          <w:bCs/>
          <w:color w:val="000000"/>
          <w:sz w:val="28"/>
          <w:szCs w:val="28"/>
          <w:lang w:eastAsia="ru-RU" w:bidi="ru-RU"/>
        </w:rPr>
        <w:t>Ключевые показатели эффективности антимонопольного комплаенса</w:t>
      </w:r>
      <w:r w:rsidRPr="007D7D69">
        <w:rPr>
          <w:b/>
          <w:bCs/>
          <w:color w:val="000000"/>
          <w:sz w:val="28"/>
          <w:szCs w:val="28"/>
          <w:lang w:eastAsia="ru-RU" w:bidi="ru-RU"/>
        </w:rPr>
        <w:br/>
        <w:t>администрации городского округа Котельники Московской области</w:t>
      </w:r>
      <w:r w:rsidRPr="007D7D69">
        <w:rPr>
          <w:b/>
          <w:bCs/>
          <w:color w:val="000000"/>
          <w:sz w:val="28"/>
          <w:szCs w:val="28"/>
          <w:lang w:eastAsia="ru-RU" w:bidi="ru-RU"/>
        </w:rPr>
        <w:br/>
        <w:t>на 2023 год</w:t>
      </w:r>
      <w:bookmarkEnd w:id="3"/>
    </w:p>
    <w:tbl>
      <w:tblPr>
        <w:tblOverlap w:val="never"/>
        <w:tblW w:w="145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517"/>
        <w:gridCol w:w="3136"/>
        <w:gridCol w:w="1117"/>
        <w:gridCol w:w="2069"/>
      </w:tblGrid>
      <w:tr w:rsidR="007D7D69" w:rsidRPr="007D7D69" w:rsidTr="00DD7F88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Срок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Ключевой показатель эффективности (%)</w:t>
            </w:r>
          </w:p>
        </w:tc>
      </w:tr>
      <w:tr w:rsidR="007D7D69" w:rsidRPr="007D7D69" w:rsidTr="00DD7F88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 w:bidi="ru-RU"/>
              </w:rPr>
            </w:pPr>
            <w:r w:rsidRPr="007D7D69">
              <w:rPr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Доля проектов нормативных правовых актов администрации городского округа Котельники Московской области, в которых выявлены риски нарушения антимонопольного законодательства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Структурные подразделения администрации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2023г.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D7D69" w:rsidRPr="007D7D69" w:rsidTr="00DD7F88">
        <w:trPr>
          <w:trHeight w:hRule="exact" w:val="13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 w:bidi="ru-RU"/>
              </w:rPr>
            </w:pPr>
            <w:r w:rsidRPr="007D7D69">
              <w:rPr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Доля сотрудников администрации городского округа Котельники Московской области, прошедших обучающие мероприятия (семинары, круглые столы) по антимонопольному законодательству и антимонопольному комплаенсу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Структурные подразделения администрации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2023г.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D7D69" w:rsidRPr="007D7D69" w:rsidTr="00DD7F88">
        <w:trPr>
          <w:trHeight w:hRule="exact" w:val="11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 w:bidi="ru-RU"/>
              </w:rPr>
            </w:pPr>
            <w:r w:rsidRPr="007D7D69">
              <w:rPr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Доля нормативных правовых актов администрации городского округа Котельники Московской области, в которых выявлены риски нарушения антимонопольного законодательства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Структурные подразделения администрации</w:t>
            </w:r>
          </w:p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2023г.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D7D69" w:rsidRPr="007D7D69" w:rsidTr="00DD7F88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 w:bidi="ru-RU"/>
              </w:rPr>
            </w:pPr>
            <w:r w:rsidRPr="007D7D69">
              <w:rPr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93"/>
                <w:tab w:val="left" w:pos="2616"/>
                <w:tab w:val="left" w:pos="3778"/>
                <w:tab w:val="left" w:pos="5659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Коэффициент снижения количества нарушений антимонопольного законодательства</w:t>
            </w:r>
            <w:r w:rsidRPr="007D7D69">
              <w:rPr>
                <w:color w:val="000000"/>
                <w:sz w:val="24"/>
                <w:szCs w:val="24"/>
                <w:lang w:eastAsia="ru-RU" w:bidi="ru-RU"/>
              </w:rPr>
              <w:tab/>
              <w:t>со</w:t>
            </w:r>
            <w:r w:rsidRPr="007D7D69">
              <w:rPr>
                <w:color w:val="000000"/>
                <w:sz w:val="24"/>
                <w:szCs w:val="24"/>
                <w:lang w:eastAsia="ru-RU" w:bidi="ru-RU"/>
              </w:rPr>
              <w:tab/>
              <w:t>стороны</w:t>
            </w:r>
            <w:r w:rsidRPr="007D7D69">
              <w:rPr>
                <w:color w:val="000000"/>
                <w:sz w:val="24"/>
                <w:szCs w:val="24"/>
                <w:lang w:eastAsia="ru-RU" w:bidi="ru-RU"/>
              </w:rPr>
              <w:tab/>
              <w:t>администрации</w:t>
            </w:r>
            <w:r w:rsidRPr="007D7D69">
              <w:rPr>
                <w:color w:val="000000"/>
                <w:sz w:val="24"/>
                <w:szCs w:val="24"/>
                <w:lang w:eastAsia="ru-RU" w:bidi="ru-RU"/>
              </w:rPr>
              <w:tab/>
              <w:t>городского округа Котельники Московской области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Структурные подразделения администрации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2023г.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69" w:rsidRPr="007D7D69" w:rsidRDefault="007D7D69" w:rsidP="007D7D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ru-RU"/>
              </w:rPr>
            </w:pPr>
            <w:r w:rsidRPr="007D7D69">
              <w:rPr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4366DF" w:rsidRDefault="004366DF" w:rsidP="00194F74"/>
    <w:sectPr w:rsidR="004366DF" w:rsidSect="007D7D69">
      <w:pgSz w:w="16838" w:h="11906" w:orient="landscape"/>
      <w:pgMar w:top="141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29" w:rsidRDefault="00715729">
      <w:r>
        <w:separator/>
      </w:r>
    </w:p>
  </w:endnote>
  <w:endnote w:type="continuationSeparator" w:id="0">
    <w:p w:rsidR="00715729" w:rsidRDefault="0071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29" w:rsidRDefault="00715729">
      <w:r>
        <w:separator/>
      </w:r>
    </w:p>
  </w:footnote>
  <w:footnote w:type="continuationSeparator" w:id="0">
    <w:p w:rsidR="00715729" w:rsidRDefault="0071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EB" w:rsidRDefault="00CB3BB6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C5EEB" w:rsidRDefault="007C5EE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EB" w:rsidRDefault="00CB3BB6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B2A85">
      <w:rPr>
        <w:rStyle w:val="af8"/>
        <w:noProof/>
      </w:rPr>
      <w:t>9</w:t>
    </w:r>
    <w:r>
      <w:rPr>
        <w:rStyle w:val="af8"/>
      </w:rPr>
      <w:fldChar w:fldCharType="end"/>
    </w:r>
  </w:p>
  <w:p w:rsidR="007C5EEB" w:rsidRDefault="007C5EE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708"/>
    <w:multiLevelType w:val="hybridMultilevel"/>
    <w:tmpl w:val="B9708402"/>
    <w:lvl w:ilvl="0" w:tplc="CCF8E7FC">
      <w:start w:val="1"/>
      <w:numFmt w:val="bullet"/>
      <w:lvlText w:val="–"/>
      <w:lvlJc w:val="left"/>
      <w:pPr>
        <w:ind w:left="1417" w:hanging="358"/>
      </w:pPr>
      <w:rPr>
        <w:rFonts w:ascii="Arial" w:eastAsia="Arial" w:hAnsi="Arial" w:cs="Arial"/>
      </w:rPr>
    </w:lvl>
    <w:lvl w:ilvl="1" w:tplc="43AC99FE">
      <w:start w:val="1"/>
      <w:numFmt w:val="bullet"/>
      <w:lvlText w:val="o"/>
      <w:lvlJc w:val="left"/>
      <w:pPr>
        <w:ind w:left="2137" w:hanging="358"/>
      </w:pPr>
      <w:rPr>
        <w:rFonts w:ascii="Courier New" w:eastAsia="Courier New" w:hAnsi="Courier New" w:cs="Courier New"/>
      </w:rPr>
    </w:lvl>
    <w:lvl w:ilvl="2" w:tplc="44BEB56A">
      <w:start w:val="1"/>
      <w:numFmt w:val="bullet"/>
      <w:lvlText w:val="§"/>
      <w:lvlJc w:val="left"/>
      <w:pPr>
        <w:ind w:left="2857" w:hanging="358"/>
      </w:pPr>
      <w:rPr>
        <w:rFonts w:ascii="Wingdings" w:eastAsia="Wingdings" w:hAnsi="Wingdings" w:cs="Wingdings"/>
      </w:rPr>
    </w:lvl>
    <w:lvl w:ilvl="3" w:tplc="44141442">
      <w:start w:val="1"/>
      <w:numFmt w:val="bullet"/>
      <w:lvlText w:val="·"/>
      <w:lvlJc w:val="left"/>
      <w:pPr>
        <w:ind w:left="3577" w:hanging="358"/>
      </w:pPr>
      <w:rPr>
        <w:rFonts w:ascii="Symbol" w:eastAsia="Symbol" w:hAnsi="Symbol" w:cs="Symbol"/>
      </w:rPr>
    </w:lvl>
    <w:lvl w:ilvl="4" w:tplc="909E6DEE">
      <w:start w:val="1"/>
      <w:numFmt w:val="bullet"/>
      <w:lvlText w:val="o"/>
      <w:lvlJc w:val="left"/>
      <w:pPr>
        <w:ind w:left="4297" w:hanging="358"/>
      </w:pPr>
      <w:rPr>
        <w:rFonts w:ascii="Courier New" w:eastAsia="Courier New" w:hAnsi="Courier New" w:cs="Courier New"/>
      </w:rPr>
    </w:lvl>
    <w:lvl w:ilvl="5" w:tplc="9CD4E85C">
      <w:start w:val="1"/>
      <w:numFmt w:val="bullet"/>
      <w:lvlText w:val="§"/>
      <w:lvlJc w:val="left"/>
      <w:pPr>
        <w:ind w:left="5017" w:hanging="358"/>
      </w:pPr>
      <w:rPr>
        <w:rFonts w:ascii="Wingdings" w:eastAsia="Wingdings" w:hAnsi="Wingdings" w:cs="Wingdings"/>
      </w:rPr>
    </w:lvl>
    <w:lvl w:ilvl="6" w:tplc="B12EB0A0">
      <w:start w:val="1"/>
      <w:numFmt w:val="bullet"/>
      <w:lvlText w:val="·"/>
      <w:lvlJc w:val="left"/>
      <w:pPr>
        <w:ind w:left="5737" w:hanging="358"/>
      </w:pPr>
      <w:rPr>
        <w:rFonts w:ascii="Symbol" w:eastAsia="Symbol" w:hAnsi="Symbol" w:cs="Symbol"/>
      </w:rPr>
    </w:lvl>
    <w:lvl w:ilvl="7" w:tplc="58FAF638">
      <w:start w:val="1"/>
      <w:numFmt w:val="bullet"/>
      <w:lvlText w:val="o"/>
      <w:lvlJc w:val="left"/>
      <w:pPr>
        <w:ind w:left="6457" w:hanging="358"/>
      </w:pPr>
      <w:rPr>
        <w:rFonts w:ascii="Courier New" w:eastAsia="Courier New" w:hAnsi="Courier New" w:cs="Courier New"/>
      </w:rPr>
    </w:lvl>
    <w:lvl w:ilvl="8" w:tplc="80EC40C0">
      <w:start w:val="1"/>
      <w:numFmt w:val="bullet"/>
      <w:lvlText w:val="§"/>
      <w:lvlJc w:val="left"/>
      <w:pPr>
        <w:ind w:left="7177" w:hanging="358"/>
      </w:pPr>
      <w:rPr>
        <w:rFonts w:ascii="Wingdings" w:eastAsia="Wingdings" w:hAnsi="Wingdings" w:cs="Wingdings"/>
      </w:rPr>
    </w:lvl>
  </w:abstractNum>
  <w:abstractNum w:abstractNumId="1" w15:restartNumberingAfterBreak="0">
    <w:nsid w:val="0C793039"/>
    <w:multiLevelType w:val="hybridMultilevel"/>
    <w:tmpl w:val="4B2651F2"/>
    <w:lvl w:ilvl="0" w:tplc="3104BE4E">
      <w:start w:val="1"/>
      <w:numFmt w:val="decimal"/>
      <w:lvlText w:val="4.4.%1."/>
      <w:lvlJc w:val="left"/>
      <w:pPr>
        <w:ind w:left="720" w:hanging="356"/>
      </w:pPr>
      <w:rPr>
        <w:b w:val="0"/>
      </w:rPr>
    </w:lvl>
    <w:lvl w:ilvl="1" w:tplc="2DB84F8E">
      <w:start w:val="1"/>
      <w:numFmt w:val="lowerLetter"/>
      <w:lvlText w:val="%2."/>
      <w:lvlJc w:val="left"/>
      <w:pPr>
        <w:ind w:left="1440" w:hanging="356"/>
      </w:pPr>
    </w:lvl>
    <w:lvl w:ilvl="2" w:tplc="5A7E0826">
      <w:start w:val="1"/>
      <w:numFmt w:val="lowerRoman"/>
      <w:lvlText w:val="%3."/>
      <w:lvlJc w:val="right"/>
      <w:pPr>
        <w:ind w:left="2160" w:hanging="176"/>
      </w:pPr>
    </w:lvl>
    <w:lvl w:ilvl="3" w:tplc="F906E03A">
      <w:start w:val="1"/>
      <w:numFmt w:val="decimal"/>
      <w:lvlText w:val="%4."/>
      <w:lvlJc w:val="left"/>
      <w:pPr>
        <w:ind w:left="2880" w:hanging="356"/>
      </w:pPr>
    </w:lvl>
    <w:lvl w:ilvl="4" w:tplc="D124EDF4">
      <w:start w:val="1"/>
      <w:numFmt w:val="lowerLetter"/>
      <w:lvlText w:val="%5."/>
      <w:lvlJc w:val="left"/>
      <w:pPr>
        <w:ind w:left="3600" w:hanging="356"/>
      </w:pPr>
    </w:lvl>
    <w:lvl w:ilvl="5" w:tplc="65B67E64">
      <w:start w:val="1"/>
      <w:numFmt w:val="lowerRoman"/>
      <w:lvlText w:val="%6."/>
      <w:lvlJc w:val="right"/>
      <w:pPr>
        <w:ind w:left="4320" w:hanging="176"/>
      </w:pPr>
    </w:lvl>
    <w:lvl w:ilvl="6" w:tplc="48929CA0">
      <w:start w:val="1"/>
      <w:numFmt w:val="decimal"/>
      <w:lvlText w:val="%7."/>
      <w:lvlJc w:val="left"/>
      <w:pPr>
        <w:ind w:left="5040" w:hanging="356"/>
      </w:pPr>
    </w:lvl>
    <w:lvl w:ilvl="7" w:tplc="45B25226">
      <w:start w:val="1"/>
      <w:numFmt w:val="lowerLetter"/>
      <w:lvlText w:val="%8."/>
      <w:lvlJc w:val="left"/>
      <w:pPr>
        <w:ind w:left="5760" w:hanging="356"/>
      </w:pPr>
    </w:lvl>
    <w:lvl w:ilvl="8" w:tplc="D2BAB5FA">
      <w:start w:val="1"/>
      <w:numFmt w:val="lowerRoman"/>
      <w:lvlText w:val="%9."/>
      <w:lvlJc w:val="right"/>
      <w:pPr>
        <w:ind w:left="6480" w:hanging="176"/>
      </w:pPr>
    </w:lvl>
  </w:abstractNum>
  <w:abstractNum w:abstractNumId="2" w15:restartNumberingAfterBreak="0">
    <w:nsid w:val="0D04103A"/>
    <w:multiLevelType w:val="hybridMultilevel"/>
    <w:tmpl w:val="7BC4986A"/>
    <w:lvl w:ilvl="0" w:tplc="BF523D8C">
      <w:start w:val="1"/>
      <w:numFmt w:val="bullet"/>
      <w:lvlText w:val="–"/>
      <w:lvlJc w:val="left"/>
      <w:pPr>
        <w:ind w:left="1560" w:hanging="358"/>
      </w:pPr>
      <w:rPr>
        <w:rFonts w:ascii="Arial" w:eastAsia="Arial" w:hAnsi="Arial" w:cs="Arial"/>
      </w:rPr>
    </w:lvl>
    <w:lvl w:ilvl="1" w:tplc="9306BD28">
      <w:start w:val="1"/>
      <w:numFmt w:val="bullet"/>
      <w:lvlText w:val="o"/>
      <w:lvlJc w:val="left"/>
      <w:pPr>
        <w:ind w:left="2280" w:hanging="358"/>
      </w:pPr>
      <w:rPr>
        <w:rFonts w:ascii="Courier New" w:eastAsia="Courier New" w:hAnsi="Courier New" w:cs="Courier New"/>
      </w:rPr>
    </w:lvl>
    <w:lvl w:ilvl="2" w:tplc="5B86B854">
      <w:start w:val="1"/>
      <w:numFmt w:val="bullet"/>
      <w:lvlText w:val="§"/>
      <w:lvlJc w:val="left"/>
      <w:pPr>
        <w:ind w:left="3000" w:hanging="358"/>
      </w:pPr>
      <w:rPr>
        <w:rFonts w:ascii="Wingdings" w:eastAsia="Wingdings" w:hAnsi="Wingdings" w:cs="Wingdings"/>
      </w:rPr>
    </w:lvl>
    <w:lvl w:ilvl="3" w:tplc="1B54B452">
      <w:start w:val="1"/>
      <w:numFmt w:val="bullet"/>
      <w:lvlText w:val="·"/>
      <w:lvlJc w:val="left"/>
      <w:pPr>
        <w:ind w:left="3720" w:hanging="358"/>
      </w:pPr>
      <w:rPr>
        <w:rFonts w:ascii="Symbol" w:eastAsia="Symbol" w:hAnsi="Symbol" w:cs="Symbol"/>
      </w:rPr>
    </w:lvl>
    <w:lvl w:ilvl="4" w:tplc="35148E7A">
      <w:start w:val="1"/>
      <w:numFmt w:val="bullet"/>
      <w:lvlText w:val="o"/>
      <w:lvlJc w:val="left"/>
      <w:pPr>
        <w:ind w:left="4440" w:hanging="358"/>
      </w:pPr>
      <w:rPr>
        <w:rFonts w:ascii="Courier New" w:eastAsia="Courier New" w:hAnsi="Courier New" w:cs="Courier New"/>
      </w:rPr>
    </w:lvl>
    <w:lvl w:ilvl="5" w:tplc="500AFD5C">
      <w:start w:val="1"/>
      <w:numFmt w:val="bullet"/>
      <w:lvlText w:val="§"/>
      <w:lvlJc w:val="left"/>
      <w:pPr>
        <w:ind w:left="5160" w:hanging="358"/>
      </w:pPr>
      <w:rPr>
        <w:rFonts w:ascii="Wingdings" w:eastAsia="Wingdings" w:hAnsi="Wingdings" w:cs="Wingdings"/>
      </w:rPr>
    </w:lvl>
    <w:lvl w:ilvl="6" w:tplc="4B94E9A8">
      <w:start w:val="1"/>
      <w:numFmt w:val="bullet"/>
      <w:lvlText w:val="·"/>
      <w:lvlJc w:val="left"/>
      <w:pPr>
        <w:ind w:left="5880" w:hanging="358"/>
      </w:pPr>
      <w:rPr>
        <w:rFonts w:ascii="Symbol" w:eastAsia="Symbol" w:hAnsi="Symbol" w:cs="Symbol"/>
      </w:rPr>
    </w:lvl>
    <w:lvl w:ilvl="7" w:tplc="980CA476">
      <w:start w:val="1"/>
      <w:numFmt w:val="bullet"/>
      <w:lvlText w:val="o"/>
      <w:lvlJc w:val="left"/>
      <w:pPr>
        <w:ind w:left="6600" w:hanging="358"/>
      </w:pPr>
      <w:rPr>
        <w:rFonts w:ascii="Courier New" w:eastAsia="Courier New" w:hAnsi="Courier New" w:cs="Courier New"/>
      </w:rPr>
    </w:lvl>
    <w:lvl w:ilvl="8" w:tplc="EF60EA26">
      <w:start w:val="1"/>
      <w:numFmt w:val="bullet"/>
      <w:lvlText w:val="§"/>
      <w:lvlJc w:val="left"/>
      <w:pPr>
        <w:ind w:left="7320" w:hanging="358"/>
      </w:pPr>
      <w:rPr>
        <w:rFonts w:ascii="Wingdings" w:eastAsia="Wingdings" w:hAnsi="Wingdings" w:cs="Wingdings"/>
      </w:rPr>
    </w:lvl>
  </w:abstractNum>
  <w:abstractNum w:abstractNumId="3" w15:restartNumberingAfterBreak="0">
    <w:nsid w:val="169054CE"/>
    <w:multiLevelType w:val="hybridMultilevel"/>
    <w:tmpl w:val="75362582"/>
    <w:lvl w:ilvl="0" w:tplc="4BB26C94">
      <w:start w:val="9"/>
      <w:numFmt w:val="decimal"/>
      <w:lvlText w:val="4.%1."/>
      <w:lvlJc w:val="left"/>
      <w:pPr>
        <w:ind w:left="720" w:hanging="356"/>
      </w:pPr>
    </w:lvl>
    <w:lvl w:ilvl="1" w:tplc="026C3D3A">
      <w:start w:val="1"/>
      <w:numFmt w:val="lowerLetter"/>
      <w:lvlText w:val="%2."/>
      <w:lvlJc w:val="left"/>
      <w:pPr>
        <w:ind w:left="1440" w:hanging="356"/>
      </w:pPr>
    </w:lvl>
    <w:lvl w:ilvl="2" w:tplc="4A70089C">
      <w:start w:val="1"/>
      <w:numFmt w:val="lowerRoman"/>
      <w:lvlText w:val="%3."/>
      <w:lvlJc w:val="right"/>
      <w:pPr>
        <w:ind w:left="2160" w:hanging="176"/>
      </w:pPr>
    </w:lvl>
    <w:lvl w:ilvl="3" w:tplc="94F0236E">
      <w:start w:val="1"/>
      <w:numFmt w:val="decimal"/>
      <w:lvlText w:val="%4."/>
      <w:lvlJc w:val="left"/>
      <w:pPr>
        <w:ind w:left="2880" w:hanging="356"/>
      </w:pPr>
    </w:lvl>
    <w:lvl w:ilvl="4" w:tplc="9AD2FFBC">
      <w:start w:val="1"/>
      <w:numFmt w:val="lowerLetter"/>
      <w:lvlText w:val="%5."/>
      <w:lvlJc w:val="left"/>
      <w:pPr>
        <w:ind w:left="3600" w:hanging="356"/>
      </w:pPr>
    </w:lvl>
    <w:lvl w:ilvl="5" w:tplc="63AA0292">
      <w:start w:val="1"/>
      <w:numFmt w:val="lowerRoman"/>
      <w:lvlText w:val="%6."/>
      <w:lvlJc w:val="right"/>
      <w:pPr>
        <w:ind w:left="4320" w:hanging="176"/>
      </w:pPr>
    </w:lvl>
    <w:lvl w:ilvl="6" w:tplc="D624CF6A">
      <w:start w:val="1"/>
      <w:numFmt w:val="decimal"/>
      <w:lvlText w:val="%7."/>
      <w:lvlJc w:val="left"/>
      <w:pPr>
        <w:ind w:left="5040" w:hanging="356"/>
      </w:pPr>
    </w:lvl>
    <w:lvl w:ilvl="7" w:tplc="BA282354">
      <w:start w:val="1"/>
      <w:numFmt w:val="lowerLetter"/>
      <w:lvlText w:val="%8."/>
      <w:lvlJc w:val="left"/>
      <w:pPr>
        <w:ind w:left="5760" w:hanging="356"/>
      </w:pPr>
    </w:lvl>
    <w:lvl w:ilvl="8" w:tplc="927C45D6">
      <w:start w:val="1"/>
      <w:numFmt w:val="lowerRoman"/>
      <w:lvlText w:val="%9."/>
      <w:lvlJc w:val="right"/>
      <w:pPr>
        <w:ind w:left="6480" w:hanging="176"/>
      </w:pPr>
    </w:lvl>
  </w:abstractNum>
  <w:abstractNum w:abstractNumId="4" w15:restartNumberingAfterBreak="0">
    <w:nsid w:val="21027BB2"/>
    <w:multiLevelType w:val="multilevel"/>
    <w:tmpl w:val="65D07BBE"/>
    <w:lvl w:ilvl="0">
      <w:start w:val="4"/>
      <w:numFmt w:val="decimal"/>
      <w:lvlText w:val="%1."/>
      <w:lvlJc w:val="left"/>
      <w:pPr>
        <w:ind w:left="1495" w:hanging="356"/>
      </w:pPr>
    </w:lvl>
    <w:lvl w:ilvl="1">
      <w:start w:val="2"/>
      <w:numFmt w:val="decimal"/>
      <w:lvlText w:val="%1.%2."/>
      <w:lvlJc w:val="left"/>
      <w:pPr>
        <w:ind w:left="1713" w:hanging="716"/>
      </w:pPr>
    </w:lvl>
    <w:lvl w:ilvl="2">
      <w:start w:val="1"/>
      <w:numFmt w:val="decimal"/>
      <w:lvlText w:val="%1.%2.%3."/>
      <w:lvlJc w:val="left"/>
      <w:pPr>
        <w:ind w:left="1855" w:hanging="716"/>
      </w:pPr>
    </w:lvl>
    <w:lvl w:ilvl="3">
      <w:start w:val="1"/>
      <w:numFmt w:val="decimal"/>
      <w:lvlText w:val="%1.%2.%3.%4."/>
      <w:lvlJc w:val="left"/>
      <w:pPr>
        <w:ind w:left="2215" w:hanging="1076"/>
      </w:pPr>
    </w:lvl>
    <w:lvl w:ilvl="4">
      <w:start w:val="1"/>
      <w:numFmt w:val="decimal"/>
      <w:lvlText w:val="%1.%2.%3.%4.%5."/>
      <w:lvlJc w:val="left"/>
      <w:pPr>
        <w:ind w:left="2215" w:hanging="1076"/>
      </w:pPr>
    </w:lvl>
    <w:lvl w:ilvl="5">
      <w:start w:val="1"/>
      <w:numFmt w:val="decimal"/>
      <w:lvlText w:val="%1.%2.%3.%4.%5.%6."/>
      <w:lvlJc w:val="left"/>
      <w:pPr>
        <w:ind w:left="2575" w:hanging="1436"/>
      </w:pPr>
    </w:lvl>
    <w:lvl w:ilvl="6">
      <w:start w:val="1"/>
      <w:numFmt w:val="decimal"/>
      <w:lvlText w:val="%1.%2.%3.%4.%5.%6.%7."/>
      <w:lvlJc w:val="left"/>
      <w:pPr>
        <w:ind w:left="2935" w:hanging="1796"/>
      </w:pPr>
    </w:lvl>
    <w:lvl w:ilvl="7">
      <w:start w:val="1"/>
      <w:numFmt w:val="decimal"/>
      <w:lvlText w:val="%1.%2.%3.%4.%5.%6.%7.%8."/>
      <w:lvlJc w:val="left"/>
      <w:pPr>
        <w:ind w:left="2935" w:hanging="1796"/>
      </w:pPr>
    </w:lvl>
    <w:lvl w:ilvl="8">
      <w:start w:val="1"/>
      <w:numFmt w:val="decimal"/>
      <w:lvlText w:val="%1.%2.%3.%4.%5.%6.%7.%8.%9."/>
      <w:lvlJc w:val="left"/>
      <w:pPr>
        <w:ind w:left="3295" w:hanging="2156"/>
      </w:pPr>
    </w:lvl>
  </w:abstractNum>
  <w:abstractNum w:abstractNumId="5" w15:restartNumberingAfterBreak="0">
    <w:nsid w:val="238A112B"/>
    <w:multiLevelType w:val="hybridMultilevel"/>
    <w:tmpl w:val="B6C2C410"/>
    <w:lvl w:ilvl="0" w:tplc="3170FE58">
      <w:start w:val="1"/>
      <w:numFmt w:val="bullet"/>
      <w:lvlText w:val="–"/>
      <w:lvlJc w:val="left"/>
      <w:pPr>
        <w:ind w:left="720" w:hanging="358"/>
      </w:pPr>
      <w:rPr>
        <w:rFonts w:ascii="Arial" w:eastAsia="Arial" w:hAnsi="Arial" w:cs="Arial" w:hint="default"/>
      </w:rPr>
    </w:lvl>
    <w:lvl w:ilvl="1" w:tplc="F8DCA396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/>
      </w:rPr>
    </w:lvl>
    <w:lvl w:ilvl="2" w:tplc="606CAED2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/>
      </w:rPr>
    </w:lvl>
    <w:lvl w:ilvl="3" w:tplc="572EF0A2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/>
      </w:rPr>
    </w:lvl>
    <w:lvl w:ilvl="4" w:tplc="1F4AD4CC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/>
      </w:rPr>
    </w:lvl>
    <w:lvl w:ilvl="5" w:tplc="226AA12A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/>
      </w:rPr>
    </w:lvl>
    <w:lvl w:ilvl="6" w:tplc="4F8AD6F2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/>
      </w:rPr>
    </w:lvl>
    <w:lvl w:ilvl="7" w:tplc="96EEAA30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/>
      </w:rPr>
    </w:lvl>
    <w:lvl w:ilvl="8" w:tplc="967A4B40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/>
      </w:rPr>
    </w:lvl>
  </w:abstractNum>
  <w:abstractNum w:abstractNumId="6" w15:restartNumberingAfterBreak="0">
    <w:nsid w:val="24092878"/>
    <w:multiLevelType w:val="hybridMultilevel"/>
    <w:tmpl w:val="8F3ED97A"/>
    <w:lvl w:ilvl="0" w:tplc="DA1CE970">
      <w:start w:val="1"/>
      <w:numFmt w:val="bullet"/>
      <w:lvlText w:val="–"/>
      <w:lvlJc w:val="left"/>
      <w:pPr>
        <w:ind w:left="1417" w:hanging="358"/>
      </w:pPr>
      <w:rPr>
        <w:rFonts w:ascii="Arial" w:eastAsia="Arial" w:hAnsi="Arial" w:cs="Arial"/>
      </w:rPr>
    </w:lvl>
    <w:lvl w:ilvl="1" w:tplc="1A86DDE2">
      <w:start w:val="1"/>
      <w:numFmt w:val="bullet"/>
      <w:lvlText w:val="o"/>
      <w:lvlJc w:val="left"/>
      <w:pPr>
        <w:ind w:left="2137" w:hanging="358"/>
      </w:pPr>
      <w:rPr>
        <w:rFonts w:ascii="Courier New" w:eastAsia="Courier New" w:hAnsi="Courier New" w:cs="Courier New"/>
      </w:rPr>
    </w:lvl>
    <w:lvl w:ilvl="2" w:tplc="DEF884E4">
      <w:start w:val="1"/>
      <w:numFmt w:val="bullet"/>
      <w:lvlText w:val="§"/>
      <w:lvlJc w:val="left"/>
      <w:pPr>
        <w:ind w:left="2857" w:hanging="358"/>
      </w:pPr>
      <w:rPr>
        <w:rFonts w:ascii="Wingdings" w:eastAsia="Wingdings" w:hAnsi="Wingdings" w:cs="Wingdings"/>
      </w:rPr>
    </w:lvl>
    <w:lvl w:ilvl="3" w:tplc="836E772A">
      <w:start w:val="1"/>
      <w:numFmt w:val="bullet"/>
      <w:lvlText w:val="·"/>
      <w:lvlJc w:val="left"/>
      <w:pPr>
        <w:ind w:left="3577" w:hanging="358"/>
      </w:pPr>
      <w:rPr>
        <w:rFonts w:ascii="Symbol" w:eastAsia="Symbol" w:hAnsi="Symbol" w:cs="Symbol"/>
      </w:rPr>
    </w:lvl>
    <w:lvl w:ilvl="4" w:tplc="2BB8989C">
      <w:start w:val="1"/>
      <w:numFmt w:val="bullet"/>
      <w:lvlText w:val="o"/>
      <w:lvlJc w:val="left"/>
      <w:pPr>
        <w:ind w:left="4297" w:hanging="358"/>
      </w:pPr>
      <w:rPr>
        <w:rFonts w:ascii="Courier New" w:eastAsia="Courier New" w:hAnsi="Courier New" w:cs="Courier New"/>
      </w:rPr>
    </w:lvl>
    <w:lvl w:ilvl="5" w:tplc="1630718C">
      <w:start w:val="1"/>
      <w:numFmt w:val="bullet"/>
      <w:lvlText w:val="§"/>
      <w:lvlJc w:val="left"/>
      <w:pPr>
        <w:ind w:left="5017" w:hanging="358"/>
      </w:pPr>
      <w:rPr>
        <w:rFonts w:ascii="Wingdings" w:eastAsia="Wingdings" w:hAnsi="Wingdings" w:cs="Wingdings"/>
      </w:rPr>
    </w:lvl>
    <w:lvl w:ilvl="6" w:tplc="65D05E58">
      <w:start w:val="1"/>
      <w:numFmt w:val="bullet"/>
      <w:lvlText w:val="·"/>
      <w:lvlJc w:val="left"/>
      <w:pPr>
        <w:ind w:left="5737" w:hanging="358"/>
      </w:pPr>
      <w:rPr>
        <w:rFonts w:ascii="Symbol" w:eastAsia="Symbol" w:hAnsi="Symbol" w:cs="Symbol"/>
      </w:rPr>
    </w:lvl>
    <w:lvl w:ilvl="7" w:tplc="CDE8D65A">
      <w:start w:val="1"/>
      <w:numFmt w:val="bullet"/>
      <w:lvlText w:val="o"/>
      <w:lvlJc w:val="left"/>
      <w:pPr>
        <w:ind w:left="6457" w:hanging="358"/>
      </w:pPr>
      <w:rPr>
        <w:rFonts w:ascii="Courier New" w:eastAsia="Courier New" w:hAnsi="Courier New" w:cs="Courier New"/>
      </w:rPr>
    </w:lvl>
    <w:lvl w:ilvl="8" w:tplc="DE0851E4">
      <w:start w:val="1"/>
      <w:numFmt w:val="bullet"/>
      <w:lvlText w:val="§"/>
      <w:lvlJc w:val="left"/>
      <w:pPr>
        <w:ind w:left="7177" w:hanging="358"/>
      </w:pPr>
      <w:rPr>
        <w:rFonts w:ascii="Wingdings" w:eastAsia="Wingdings" w:hAnsi="Wingdings" w:cs="Wingdings"/>
      </w:rPr>
    </w:lvl>
  </w:abstractNum>
  <w:abstractNum w:abstractNumId="7" w15:restartNumberingAfterBreak="0">
    <w:nsid w:val="242A2220"/>
    <w:multiLevelType w:val="hybridMultilevel"/>
    <w:tmpl w:val="AEAA644C"/>
    <w:lvl w:ilvl="0" w:tplc="4D46EC30">
      <w:start w:val="1"/>
      <w:numFmt w:val="decimal"/>
      <w:lvlText w:val="%1."/>
      <w:lvlJc w:val="left"/>
      <w:pPr>
        <w:ind w:left="720" w:hanging="356"/>
      </w:pPr>
    </w:lvl>
    <w:lvl w:ilvl="1" w:tplc="AE183B60">
      <w:start w:val="1"/>
      <w:numFmt w:val="lowerLetter"/>
      <w:lvlText w:val="%2."/>
      <w:lvlJc w:val="left"/>
      <w:pPr>
        <w:ind w:left="1440" w:hanging="356"/>
      </w:pPr>
    </w:lvl>
    <w:lvl w:ilvl="2" w:tplc="36B08F14">
      <w:start w:val="1"/>
      <w:numFmt w:val="lowerRoman"/>
      <w:lvlText w:val="%3."/>
      <w:lvlJc w:val="right"/>
      <w:pPr>
        <w:ind w:left="2160" w:hanging="176"/>
      </w:pPr>
    </w:lvl>
    <w:lvl w:ilvl="3" w:tplc="5F20ECDE">
      <w:start w:val="1"/>
      <w:numFmt w:val="decimal"/>
      <w:lvlText w:val="%4."/>
      <w:lvlJc w:val="left"/>
      <w:pPr>
        <w:ind w:left="2880" w:hanging="356"/>
      </w:pPr>
    </w:lvl>
    <w:lvl w:ilvl="4" w:tplc="A1AE34C4">
      <w:start w:val="1"/>
      <w:numFmt w:val="lowerLetter"/>
      <w:lvlText w:val="%5."/>
      <w:lvlJc w:val="left"/>
      <w:pPr>
        <w:ind w:left="3600" w:hanging="356"/>
      </w:pPr>
    </w:lvl>
    <w:lvl w:ilvl="5" w:tplc="B712DE80">
      <w:start w:val="1"/>
      <w:numFmt w:val="lowerRoman"/>
      <w:lvlText w:val="%6."/>
      <w:lvlJc w:val="right"/>
      <w:pPr>
        <w:ind w:left="4320" w:hanging="176"/>
      </w:pPr>
    </w:lvl>
    <w:lvl w:ilvl="6" w:tplc="6AE2CB7C">
      <w:start w:val="1"/>
      <w:numFmt w:val="decimal"/>
      <w:lvlText w:val="%7."/>
      <w:lvlJc w:val="left"/>
      <w:pPr>
        <w:ind w:left="5040" w:hanging="356"/>
      </w:pPr>
    </w:lvl>
    <w:lvl w:ilvl="7" w:tplc="E04A1762">
      <w:start w:val="1"/>
      <w:numFmt w:val="lowerLetter"/>
      <w:lvlText w:val="%8."/>
      <w:lvlJc w:val="left"/>
      <w:pPr>
        <w:ind w:left="5760" w:hanging="356"/>
      </w:pPr>
    </w:lvl>
    <w:lvl w:ilvl="8" w:tplc="8EF271A8">
      <w:start w:val="1"/>
      <w:numFmt w:val="lowerRoman"/>
      <w:lvlText w:val="%9."/>
      <w:lvlJc w:val="right"/>
      <w:pPr>
        <w:ind w:left="6480" w:hanging="176"/>
      </w:pPr>
    </w:lvl>
  </w:abstractNum>
  <w:abstractNum w:abstractNumId="8" w15:restartNumberingAfterBreak="0">
    <w:nsid w:val="24685EF2"/>
    <w:multiLevelType w:val="hybridMultilevel"/>
    <w:tmpl w:val="7E52B656"/>
    <w:lvl w:ilvl="0" w:tplc="B08EC4CC">
      <w:start w:val="1"/>
      <w:numFmt w:val="decimal"/>
      <w:lvlText w:val="4.2.%1."/>
      <w:lvlJc w:val="left"/>
      <w:pPr>
        <w:ind w:left="360" w:hanging="356"/>
      </w:pPr>
      <w:rPr>
        <w:i w:val="0"/>
      </w:rPr>
    </w:lvl>
    <w:lvl w:ilvl="1" w:tplc="45EE0CEE">
      <w:start w:val="1"/>
      <w:numFmt w:val="lowerLetter"/>
      <w:lvlText w:val="%2)"/>
      <w:lvlJc w:val="left"/>
      <w:pPr>
        <w:ind w:left="720" w:hanging="356"/>
      </w:pPr>
    </w:lvl>
    <w:lvl w:ilvl="2" w:tplc="59BE411A">
      <w:start w:val="1"/>
      <w:numFmt w:val="decimal"/>
      <w:lvlText w:val="%3)"/>
      <w:lvlJc w:val="left"/>
      <w:pPr>
        <w:ind w:left="1080" w:hanging="356"/>
      </w:pPr>
    </w:lvl>
    <w:lvl w:ilvl="3" w:tplc="CD88835E">
      <w:start w:val="1"/>
      <w:numFmt w:val="decimal"/>
      <w:lvlText w:val="(%4)"/>
      <w:lvlJc w:val="left"/>
      <w:pPr>
        <w:ind w:left="1440" w:hanging="356"/>
      </w:pPr>
    </w:lvl>
    <w:lvl w:ilvl="4" w:tplc="4D2885A4">
      <w:start w:val="1"/>
      <w:numFmt w:val="lowerLetter"/>
      <w:lvlText w:val="(%5)"/>
      <w:lvlJc w:val="left"/>
      <w:pPr>
        <w:ind w:left="1800" w:hanging="356"/>
      </w:pPr>
    </w:lvl>
    <w:lvl w:ilvl="5" w:tplc="74181A44">
      <w:start w:val="1"/>
      <w:numFmt w:val="lowerRoman"/>
      <w:lvlText w:val="(%6)"/>
      <w:lvlJc w:val="left"/>
      <w:pPr>
        <w:ind w:left="2160" w:hanging="356"/>
      </w:pPr>
    </w:lvl>
    <w:lvl w:ilvl="6" w:tplc="059EB8AC">
      <w:start w:val="1"/>
      <w:numFmt w:val="decimal"/>
      <w:lvlText w:val="%7."/>
      <w:lvlJc w:val="left"/>
      <w:pPr>
        <w:ind w:left="2520" w:hanging="356"/>
      </w:pPr>
    </w:lvl>
    <w:lvl w:ilvl="7" w:tplc="14A2D368">
      <w:start w:val="1"/>
      <w:numFmt w:val="lowerLetter"/>
      <w:lvlText w:val="%8."/>
      <w:lvlJc w:val="left"/>
      <w:pPr>
        <w:ind w:left="2880" w:hanging="356"/>
      </w:pPr>
    </w:lvl>
    <w:lvl w:ilvl="8" w:tplc="BBFC4BCC">
      <w:start w:val="1"/>
      <w:numFmt w:val="lowerRoman"/>
      <w:lvlText w:val="%9."/>
      <w:lvlJc w:val="left"/>
      <w:pPr>
        <w:ind w:left="3240" w:hanging="356"/>
      </w:pPr>
    </w:lvl>
  </w:abstractNum>
  <w:abstractNum w:abstractNumId="9" w15:restartNumberingAfterBreak="0">
    <w:nsid w:val="25172882"/>
    <w:multiLevelType w:val="hybridMultilevel"/>
    <w:tmpl w:val="90442636"/>
    <w:lvl w:ilvl="0" w:tplc="2A70811C">
      <w:numFmt w:val="bullet"/>
      <w:lvlText w:val="*"/>
      <w:lvlJc w:val="left"/>
    </w:lvl>
    <w:lvl w:ilvl="1" w:tplc="A65EFEAE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 w:hint="default"/>
      </w:rPr>
    </w:lvl>
    <w:lvl w:ilvl="2" w:tplc="F3B63144">
      <w:start w:val="1"/>
      <w:numFmt w:val="bullet"/>
      <w:lvlText w:val="§"/>
      <w:lvlJc w:val="left"/>
      <w:pPr>
        <w:ind w:left="2160" w:hanging="356"/>
      </w:pPr>
      <w:rPr>
        <w:rFonts w:ascii="Wingdings" w:eastAsia="Wingdings" w:hAnsi="Wingdings" w:cs="Wingdings" w:hint="default"/>
      </w:rPr>
    </w:lvl>
    <w:lvl w:ilvl="3" w:tplc="6D12A488">
      <w:start w:val="1"/>
      <w:numFmt w:val="bullet"/>
      <w:lvlText w:val="·"/>
      <w:lvlJc w:val="left"/>
      <w:pPr>
        <w:ind w:left="2880" w:hanging="356"/>
      </w:pPr>
      <w:rPr>
        <w:rFonts w:ascii="Symbol" w:eastAsia="Symbol" w:hAnsi="Symbol" w:cs="Symbol" w:hint="default"/>
      </w:rPr>
    </w:lvl>
    <w:lvl w:ilvl="4" w:tplc="8DE03878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 w:hint="default"/>
      </w:rPr>
    </w:lvl>
    <w:lvl w:ilvl="5" w:tplc="DDCA0894">
      <w:start w:val="1"/>
      <w:numFmt w:val="bullet"/>
      <w:lvlText w:val="§"/>
      <w:lvlJc w:val="left"/>
      <w:pPr>
        <w:ind w:left="4320" w:hanging="356"/>
      </w:pPr>
      <w:rPr>
        <w:rFonts w:ascii="Wingdings" w:eastAsia="Wingdings" w:hAnsi="Wingdings" w:cs="Wingdings" w:hint="default"/>
      </w:rPr>
    </w:lvl>
    <w:lvl w:ilvl="6" w:tplc="961416A0">
      <w:start w:val="1"/>
      <w:numFmt w:val="bullet"/>
      <w:lvlText w:val="·"/>
      <w:lvlJc w:val="left"/>
      <w:pPr>
        <w:ind w:left="5040" w:hanging="356"/>
      </w:pPr>
      <w:rPr>
        <w:rFonts w:ascii="Symbol" w:eastAsia="Symbol" w:hAnsi="Symbol" w:cs="Symbol" w:hint="default"/>
      </w:rPr>
    </w:lvl>
    <w:lvl w:ilvl="7" w:tplc="39C4A6F4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 w:hint="default"/>
      </w:rPr>
    </w:lvl>
    <w:lvl w:ilvl="8" w:tplc="6032CAE2">
      <w:start w:val="1"/>
      <w:numFmt w:val="bullet"/>
      <w:lvlText w:val="§"/>
      <w:lvlJc w:val="left"/>
      <w:pPr>
        <w:ind w:left="6480" w:hanging="356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61F2497"/>
    <w:multiLevelType w:val="hybridMultilevel"/>
    <w:tmpl w:val="D4FA1F70"/>
    <w:lvl w:ilvl="0" w:tplc="53541358">
      <w:start w:val="1"/>
      <w:numFmt w:val="decimal"/>
      <w:lvlText w:val="4.6.%1."/>
      <w:lvlJc w:val="left"/>
      <w:pPr>
        <w:ind w:left="720" w:hanging="356"/>
      </w:pPr>
      <w:rPr>
        <w:b w:val="0"/>
        <w:sz w:val="28"/>
        <w:szCs w:val="28"/>
      </w:rPr>
    </w:lvl>
    <w:lvl w:ilvl="1" w:tplc="634A7B4C">
      <w:start w:val="1"/>
      <w:numFmt w:val="lowerLetter"/>
      <w:lvlText w:val="%2."/>
      <w:lvlJc w:val="left"/>
      <w:pPr>
        <w:ind w:left="1440" w:hanging="356"/>
      </w:pPr>
    </w:lvl>
    <w:lvl w:ilvl="2" w:tplc="79A41252">
      <w:start w:val="1"/>
      <w:numFmt w:val="lowerRoman"/>
      <w:lvlText w:val="%3."/>
      <w:lvlJc w:val="right"/>
      <w:pPr>
        <w:ind w:left="2160" w:hanging="176"/>
      </w:pPr>
    </w:lvl>
    <w:lvl w:ilvl="3" w:tplc="35D21544">
      <w:start w:val="1"/>
      <w:numFmt w:val="decimal"/>
      <w:lvlText w:val="%4."/>
      <w:lvlJc w:val="left"/>
      <w:pPr>
        <w:ind w:left="2880" w:hanging="356"/>
      </w:pPr>
    </w:lvl>
    <w:lvl w:ilvl="4" w:tplc="53B0DC24">
      <w:start w:val="1"/>
      <w:numFmt w:val="lowerLetter"/>
      <w:lvlText w:val="%5."/>
      <w:lvlJc w:val="left"/>
      <w:pPr>
        <w:ind w:left="3600" w:hanging="356"/>
      </w:pPr>
    </w:lvl>
    <w:lvl w:ilvl="5" w:tplc="FFAACCD6">
      <w:start w:val="1"/>
      <w:numFmt w:val="lowerRoman"/>
      <w:lvlText w:val="%6."/>
      <w:lvlJc w:val="right"/>
      <w:pPr>
        <w:ind w:left="4320" w:hanging="176"/>
      </w:pPr>
    </w:lvl>
    <w:lvl w:ilvl="6" w:tplc="DC3C8E5C">
      <w:start w:val="1"/>
      <w:numFmt w:val="decimal"/>
      <w:lvlText w:val="%7."/>
      <w:lvlJc w:val="left"/>
      <w:pPr>
        <w:ind w:left="5040" w:hanging="356"/>
      </w:pPr>
    </w:lvl>
    <w:lvl w:ilvl="7" w:tplc="0BAC33CE">
      <w:start w:val="1"/>
      <w:numFmt w:val="lowerLetter"/>
      <w:lvlText w:val="%8."/>
      <w:lvlJc w:val="left"/>
      <w:pPr>
        <w:ind w:left="5760" w:hanging="356"/>
      </w:pPr>
    </w:lvl>
    <w:lvl w:ilvl="8" w:tplc="CB9241D8">
      <w:start w:val="1"/>
      <w:numFmt w:val="lowerRoman"/>
      <w:lvlText w:val="%9."/>
      <w:lvlJc w:val="right"/>
      <w:pPr>
        <w:ind w:left="6480" w:hanging="176"/>
      </w:pPr>
    </w:lvl>
  </w:abstractNum>
  <w:abstractNum w:abstractNumId="11" w15:restartNumberingAfterBreak="0">
    <w:nsid w:val="339B11B0"/>
    <w:multiLevelType w:val="hybridMultilevel"/>
    <w:tmpl w:val="A1A47F44"/>
    <w:lvl w:ilvl="0" w:tplc="F41C9938">
      <w:start w:val="1"/>
      <w:numFmt w:val="bullet"/>
      <w:lvlText w:val="–"/>
      <w:lvlJc w:val="left"/>
      <w:pPr>
        <w:ind w:left="720" w:hanging="358"/>
      </w:pPr>
      <w:rPr>
        <w:rFonts w:ascii="Arial" w:eastAsia="Arial" w:hAnsi="Arial" w:cs="Arial" w:hint="default"/>
      </w:rPr>
    </w:lvl>
    <w:lvl w:ilvl="1" w:tplc="9E98BDF0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/>
      </w:rPr>
    </w:lvl>
    <w:lvl w:ilvl="2" w:tplc="29D41CA4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/>
      </w:rPr>
    </w:lvl>
    <w:lvl w:ilvl="3" w:tplc="03C0439C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/>
      </w:rPr>
    </w:lvl>
    <w:lvl w:ilvl="4" w:tplc="2730CCCC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/>
      </w:rPr>
    </w:lvl>
    <w:lvl w:ilvl="5" w:tplc="5B508A02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/>
      </w:rPr>
    </w:lvl>
    <w:lvl w:ilvl="6" w:tplc="D0CA4E4C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/>
      </w:rPr>
    </w:lvl>
    <w:lvl w:ilvl="7" w:tplc="40F8B8F8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/>
      </w:rPr>
    </w:lvl>
    <w:lvl w:ilvl="8" w:tplc="79A658D4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/>
      </w:rPr>
    </w:lvl>
  </w:abstractNum>
  <w:abstractNum w:abstractNumId="12" w15:restartNumberingAfterBreak="0">
    <w:nsid w:val="3AD70CAA"/>
    <w:multiLevelType w:val="multilevel"/>
    <w:tmpl w:val="9C3C1F78"/>
    <w:lvl w:ilvl="0">
      <w:start w:val="1"/>
      <w:numFmt w:val="decimal"/>
      <w:lvlText w:val="%1."/>
      <w:lvlJc w:val="left"/>
      <w:pPr>
        <w:ind w:left="1080" w:hanging="356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9368" w:hanging="716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16"/>
      </w:pPr>
    </w:lvl>
    <w:lvl w:ilvl="3">
      <w:start w:val="1"/>
      <w:numFmt w:val="decimal"/>
      <w:lvlText w:val="%1.%2.%3.%4."/>
      <w:lvlJc w:val="left"/>
      <w:pPr>
        <w:ind w:left="1800" w:hanging="1076"/>
      </w:pPr>
    </w:lvl>
    <w:lvl w:ilvl="4">
      <w:start w:val="1"/>
      <w:numFmt w:val="decimal"/>
      <w:lvlText w:val="%1.%2.%3.%4.%5."/>
      <w:lvlJc w:val="left"/>
      <w:pPr>
        <w:ind w:left="1800" w:hanging="1076"/>
      </w:pPr>
    </w:lvl>
    <w:lvl w:ilvl="5">
      <w:start w:val="1"/>
      <w:numFmt w:val="decimal"/>
      <w:lvlText w:val="%1.%2.%3.%4.%5.%6."/>
      <w:lvlJc w:val="left"/>
      <w:pPr>
        <w:ind w:left="2160" w:hanging="1436"/>
      </w:pPr>
    </w:lvl>
    <w:lvl w:ilvl="6">
      <w:start w:val="1"/>
      <w:numFmt w:val="decimal"/>
      <w:lvlText w:val="%1.%2.%3.%4.%5.%6.%7."/>
      <w:lvlJc w:val="left"/>
      <w:pPr>
        <w:ind w:left="2520" w:hanging="1796"/>
      </w:pPr>
    </w:lvl>
    <w:lvl w:ilvl="7">
      <w:start w:val="1"/>
      <w:numFmt w:val="decimal"/>
      <w:lvlText w:val="%1.%2.%3.%4.%5.%6.%7.%8."/>
      <w:lvlJc w:val="left"/>
      <w:pPr>
        <w:ind w:left="2520" w:hanging="1796"/>
      </w:pPr>
    </w:lvl>
    <w:lvl w:ilvl="8">
      <w:start w:val="1"/>
      <w:numFmt w:val="decimal"/>
      <w:lvlText w:val="%1.%2.%3.%4.%5.%6.%7.%8.%9."/>
      <w:lvlJc w:val="left"/>
      <w:pPr>
        <w:ind w:left="2880" w:hanging="2156"/>
      </w:pPr>
    </w:lvl>
  </w:abstractNum>
  <w:abstractNum w:abstractNumId="13" w15:restartNumberingAfterBreak="0">
    <w:nsid w:val="40ED09BE"/>
    <w:multiLevelType w:val="multilevel"/>
    <w:tmpl w:val="92FEC402"/>
    <w:lvl w:ilvl="0">
      <w:start w:val="1"/>
      <w:numFmt w:val="decimal"/>
      <w:lvlText w:val="4.1.%1."/>
      <w:lvlJc w:val="left"/>
      <w:pPr>
        <w:tabs>
          <w:tab w:val="left" w:pos="1418"/>
        </w:tabs>
        <w:ind w:left="0" w:firstLine="709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8.2.%2."/>
      <w:lvlJc w:val="left"/>
      <w:pPr>
        <w:tabs>
          <w:tab w:val="left" w:pos="792"/>
        </w:tabs>
        <w:ind w:left="0" w:firstLine="0"/>
      </w:pPr>
    </w:lvl>
    <w:lvl w:ilvl="2">
      <w:start w:val="1"/>
      <w:numFmt w:val="decimal"/>
      <w:lvlText w:val="7.1.%3."/>
      <w:lvlJc w:val="left"/>
      <w:pPr>
        <w:tabs>
          <w:tab w:val="left" w:pos="1440"/>
        </w:tabs>
        <w:ind w:left="0" w:firstLine="0"/>
      </w:pPr>
    </w:lvl>
    <w:lvl w:ilvl="3">
      <w:start w:val="1"/>
      <w:numFmt w:val="decimal"/>
      <w:lvlText w:val="3.2.1."/>
      <w:lvlJc w:val="left"/>
      <w:pPr>
        <w:tabs>
          <w:tab w:val="left" w:pos="180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2520"/>
        </w:tabs>
        <w:ind w:left="2234" w:hanging="2230"/>
      </w:pPr>
    </w:lvl>
    <w:lvl w:ilvl="5">
      <w:start w:val="1"/>
      <w:numFmt w:val="decimal"/>
      <w:lvlText w:val="%1"/>
      <w:lvlJc w:val="left"/>
      <w:pPr>
        <w:tabs>
          <w:tab w:val="left" w:pos="2880"/>
        </w:tabs>
        <w:ind w:left="2736" w:hanging="932"/>
      </w:pPr>
    </w:lvl>
    <w:lvl w:ilvl="6">
      <w:start w:val="1"/>
      <w:numFmt w:val="decimal"/>
      <w:lvlText w:val="%1"/>
      <w:lvlJc w:val="left"/>
      <w:pPr>
        <w:tabs>
          <w:tab w:val="left" w:pos="3600"/>
        </w:tabs>
        <w:ind w:left="3240" w:hanging="1076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0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36"/>
      </w:pPr>
    </w:lvl>
  </w:abstractNum>
  <w:abstractNum w:abstractNumId="14" w15:restartNumberingAfterBreak="0">
    <w:nsid w:val="49866B46"/>
    <w:multiLevelType w:val="hybridMultilevel"/>
    <w:tmpl w:val="618EE7BE"/>
    <w:lvl w:ilvl="0" w:tplc="09625484">
      <w:start w:val="1"/>
      <w:numFmt w:val="decimal"/>
      <w:lvlText w:val="%1."/>
      <w:lvlJc w:val="left"/>
      <w:pPr>
        <w:ind w:left="1080" w:hanging="356"/>
      </w:pPr>
    </w:lvl>
    <w:lvl w:ilvl="1" w:tplc="B3C299D2">
      <w:start w:val="1"/>
      <w:numFmt w:val="lowerLetter"/>
      <w:lvlText w:val="%2."/>
      <w:lvlJc w:val="left"/>
      <w:pPr>
        <w:ind w:left="1800" w:hanging="356"/>
      </w:pPr>
    </w:lvl>
    <w:lvl w:ilvl="2" w:tplc="7FA67C70">
      <w:start w:val="1"/>
      <w:numFmt w:val="lowerRoman"/>
      <w:lvlText w:val="%3."/>
      <w:lvlJc w:val="right"/>
      <w:pPr>
        <w:ind w:left="2520" w:hanging="176"/>
      </w:pPr>
    </w:lvl>
    <w:lvl w:ilvl="3" w:tplc="4E2668B0">
      <w:start w:val="1"/>
      <w:numFmt w:val="decimal"/>
      <w:lvlText w:val="%4."/>
      <w:lvlJc w:val="left"/>
      <w:pPr>
        <w:ind w:left="3240" w:hanging="356"/>
      </w:pPr>
    </w:lvl>
    <w:lvl w:ilvl="4" w:tplc="BD749AB2">
      <w:start w:val="1"/>
      <w:numFmt w:val="lowerLetter"/>
      <w:lvlText w:val="%5."/>
      <w:lvlJc w:val="left"/>
      <w:pPr>
        <w:ind w:left="3960" w:hanging="356"/>
      </w:pPr>
    </w:lvl>
    <w:lvl w:ilvl="5" w:tplc="19680148">
      <w:start w:val="1"/>
      <w:numFmt w:val="lowerRoman"/>
      <w:lvlText w:val="%6."/>
      <w:lvlJc w:val="right"/>
      <w:pPr>
        <w:ind w:left="4680" w:hanging="176"/>
      </w:pPr>
    </w:lvl>
    <w:lvl w:ilvl="6" w:tplc="A3626FC4">
      <w:start w:val="1"/>
      <w:numFmt w:val="decimal"/>
      <w:lvlText w:val="%7."/>
      <w:lvlJc w:val="left"/>
      <w:pPr>
        <w:ind w:left="5400" w:hanging="356"/>
      </w:pPr>
    </w:lvl>
    <w:lvl w:ilvl="7" w:tplc="15360ABC">
      <w:start w:val="1"/>
      <w:numFmt w:val="lowerLetter"/>
      <w:lvlText w:val="%8."/>
      <w:lvlJc w:val="left"/>
      <w:pPr>
        <w:ind w:left="6120" w:hanging="356"/>
      </w:pPr>
    </w:lvl>
    <w:lvl w:ilvl="8" w:tplc="4E28E392">
      <w:start w:val="1"/>
      <w:numFmt w:val="lowerRoman"/>
      <w:lvlText w:val="%9."/>
      <w:lvlJc w:val="right"/>
      <w:pPr>
        <w:ind w:left="6840" w:hanging="176"/>
      </w:pPr>
    </w:lvl>
  </w:abstractNum>
  <w:abstractNum w:abstractNumId="15" w15:restartNumberingAfterBreak="0">
    <w:nsid w:val="4A670C2B"/>
    <w:multiLevelType w:val="hybridMultilevel"/>
    <w:tmpl w:val="F0A802DC"/>
    <w:lvl w:ilvl="0" w:tplc="2FC60B48">
      <w:start w:val="1"/>
      <w:numFmt w:val="decimal"/>
      <w:lvlText w:val="4.3.%1."/>
      <w:lvlJc w:val="left"/>
      <w:pPr>
        <w:ind w:left="360" w:hanging="356"/>
      </w:pPr>
    </w:lvl>
    <w:lvl w:ilvl="1" w:tplc="3E4411AE">
      <w:start w:val="1"/>
      <w:numFmt w:val="lowerLetter"/>
      <w:lvlText w:val="%2)"/>
      <w:lvlJc w:val="left"/>
      <w:pPr>
        <w:ind w:left="720" w:hanging="356"/>
      </w:pPr>
    </w:lvl>
    <w:lvl w:ilvl="2" w:tplc="BEB2337E">
      <w:start w:val="1"/>
      <w:numFmt w:val="decimal"/>
      <w:lvlText w:val="%3)"/>
      <w:lvlJc w:val="left"/>
      <w:pPr>
        <w:ind w:left="1080" w:hanging="356"/>
      </w:pPr>
    </w:lvl>
    <w:lvl w:ilvl="3" w:tplc="F6EA1264">
      <w:start w:val="1"/>
      <w:numFmt w:val="decimal"/>
      <w:lvlText w:val="(%4)"/>
      <w:lvlJc w:val="left"/>
      <w:pPr>
        <w:ind w:left="1440" w:hanging="356"/>
      </w:pPr>
    </w:lvl>
    <w:lvl w:ilvl="4" w:tplc="D28A991E">
      <w:start w:val="1"/>
      <w:numFmt w:val="lowerLetter"/>
      <w:lvlText w:val="(%5)"/>
      <w:lvlJc w:val="left"/>
      <w:pPr>
        <w:ind w:left="1800" w:hanging="356"/>
      </w:pPr>
    </w:lvl>
    <w:lvl w:ilvl="5" w:tplc="7B3AD2A8">
      <w:start w:val="1"/>
      <w:numFmt w:val="lowerRoman"/>
      <w:lvlText w:val="(%6)"/>
      <w:lvlJc w:val="left"/>
      <w:pPr>
        <w:ind w:left="2160" w:hanging="356"/>
      </w:pPr>
    </w:lvl>
    <w:lvl w:ilvl="6" w:tplc="20A4A1F6">
      <w:start w:val="1"/>
      <w:numFmt w:val="decimal"/>
      <w:lvlText w:val="%7."/>
      <w:lvlJc w:val="left"/>
      <w:pPr>
        <w:ind w:left="2520" w:hanging="356"/>
      </w:pPr>
    </w:lvl>
    <w:lvl w:ilvl="7" w:tplc="DDA45A24">
      <w:start w:val="1"/>
      <w:numFmt w:val="lowerLetter"/>
      <w:lvlText w:val="%8."/>
      <w:lvlJc w:val="left"/>
      <w:pPr>
        <w:ind w:left="2880" w:hanging="356"/>
      </w:pPr>
    </w:lvl>
    <w:lvl w:ilvl="8" w:tplc="90301B5E">
      <w:start w:val="1"/>
      <w:numFmt w:val="lowerRoman"/>
      <w:lvlText w:val="%9."/>
      <w:lvlJc w:val="left"/>
      <w:pPr>
        <w:ind w:left="3240" w:hanging="356"/>
      </w:pPr>
    </w:lvl>
  </w:abstractNum>
  <w:abstractNum w:abstractNumId="16" w15:restartNumberingAfterBreak="0">
    <w:nsid w:val="53AE0DFC"/>
    <w:multiLevelType w:val="hybridMultilevel"/>
    <w:tmpl w:val="73A89520"/>
    <w:lvl w:ilvl="0" w:tplc="90BCF614">
      <w:start w:val="1"/>
      <w:numFmt w:val="decimal"/>
      <w:lvlText w:val="%1."/>
      <w:lvlJc w:val="left"/>
      <w:pPr>
        <w:ind w:left="1211" w:hanging="356"/>
      </w:pPr>
    </w:lvl>
    <w:lvl w:ilvl="1" w:tplc="F15CE8A6">
      <w:start w:val="1"/>
      <w:numFmt w:val="lowerLetter"/>
      <w:lvlText w:val="%2."/>
      <w:lvlJc w:val="left"/>
      <w:pPr>
        <w:ind w:left="1931" w:hanging="356"/>
      </w:pPr>
    </w:lvl>
    <w:lvl w:ilvl="2" w:tplc="E2125FCE">
      <w:start w:val="1"/>
      <w:numFmt w:val="lowerRoman"/>
      <w:lvlText w:val="%3."/>
      <w:lvlJc w:val="right"/>
      <w:pPr>
        <w:ind w:left="2651" w:hanging="176"/>
      </w:pPr>
    </w:lvl>
    <w:lvl w:ilvl="3" w:tplc="FD10EC06">
      <w:start w:val="1"/>
      <w:numFmt w:val="decimal"/>
      <w:lvlText w:val="%4."/>
      <w:lvlJc w:val="left"/>
      <w:pPr>
        <w:ind w:left="3371" w:hanging="356"/>
      </w:pPr>
    </w:lvl>
    <w:lvl w:ilvl="4" w:tplc="25C2F7AA">
      <w:start w:val="1"/>
      <w:numFmt w:val="lowerLetter"/>
      <w:lvlText w:val="%5."/>
      <w:lvlJc w:val="left"/>
      <w:pPr>
        <w:ind w:left="4091" w:hanging="356"/>
      </w:pPr>
    </w:lvl>
    <w:lvl w:ilvl="5" w:tplc="B92C6BE8">
      <w:start w:val="1"/>
      <w:numFmt w:val="lowerRoman"/>
      <w:lvlText w:val="%6."/>
      <w:lvlJc w:val="right"/>
      <w:pPr>
        <w:ind w:left="4811" w:hanging="176"/>
      </w:pPr>
    </w:lvl>
    <w:lvl w:ilvl="6" w:tplc="00006170">
      <w:start w:val="1"/>
      <w:numFmt w:val="decimal"/>
      <w:lvlText w:val="%7."/>
      <w:lvlJc w:val="left"/>
      <w:pPr>
        <w:ind w:left="5531" w:hanging="356"/>
      </w:pPr>
    </w:lvl>
    <w:lvl w:ilvl="7" w:tplc="9566D9C4">
      <w:start w:val="1"/>
      <w:numFmt w:val="lowerLetter"/>
      <w:lvlText w:val="%8."/>
      <w:lvlJc w:val="left"/>
      <w:pPr>
        <w:ind w:left="6251" w:hanging="356"/>
      </w:pPr>
    </w:lvl>
    <w:lvl w:ilvl="8" w:tplc="BD1C71FA">
      <w:start w:val="1"/>
      <w:numFmt w:val="lowerRoman"/>
      <w:lvlText w:val="%9."/>
      <w:lvlJc w:val="right"/>
      <w:pPr>
        <w:ind w:left="6971" w:hanging="176"/>
      </w:pPr>
    </w:lvl>
  </w:abstractNum>
  <w:abstractNum w:abstractNumId="17" w15:restartNumberingAfterBreak="0">
    <w:nsid w:val="57A40626"/>
    <w:multiLevelType w:val="hybridMultilevel"/>
    <w:tmpl w:val="291A12AE"/>
    <w:lvl w:ilvl="0" w:tplc="EEC0D84C">
      <w:start w:val="1"/>
      <w:numFmt w:val="bullet"/>
      <w:lvlText w:val="–"/>
      <w:lvlJc w:val="left"/>
      <w:pPr>
        <w:ind w:left="1418" w:hanging="357"/>
      </w:pPr>
      <w:rPr>
        <w:rFonts w:ascii="Arial" w:eastAsia="Arial" w:hAnsi="Arial" w:cs="Arial"/>
      </w:rPr>
    </w:lvl>
    <w:lvl w:ilvl="1" w:tplc="67129434">
      <w:start w:val="1"/>
      <w:numFmt w:val="bullet"/>
      <w:lvlText w:val="o"/>
      <w:lvlJc w:val="left"/>
      <w:pPr>
        <w:ind w:left="2138" w:hanging="357"/>
      </w:pPr>
      <w:rPr>
        <w:rFonts w:ascii="Courier New" w:eastAsia="Courier New" w:hAnsi="Courier New" w:cs="Courier New"/>
      </w:rPr>
    </w:lvl>
    <w:lvl w:ilvl="2" w:tplc="0CCA1A6A">
      <w:start w:val="1"/>
      <w:numFmt w:val="bullet"/>
      <w:lvlText w:val="§"/>
      <w:lvlJc w:val="left"/>
      <w:pPr>
        <w:ind w:left="2858" w:hanging="357"/>
      </w:pPr>
      <w:rPr>
        <w:rFonts w:ascii="Wingdings" w:eastAsia="Wingdings" w:hAnsi="Wingdings" w:cs="Wingdings"/>
      </w:rPr>
    </w:lvl>
    <w:lvl w:ilvl="3" w:tplc="A45494F6">
      <w:start w:val="1"/>
      <w:numFmt w:val="bullet"/>
      <w:lvlText w:val="·"/>
      <w:lvlJc w:val="left"/>
      <w:pPr>
        <w:ind w:left="3578" w:hanging="357"/>
      </w:pPr>
      <w:rPr>
        <w:rFonts w:ascii="Symbol" w:eastAsia="Symbol" w:hAnsi="Symbol" w:cs="Symbol"/>
      </w:rPr>
    </w:lvl>
    <w:lvl w:ilvl="4" w:tplc="3DC8AF68">
      <w:start w:val="1"/>
      <w:numFmt w:val="bullet"/>
      <w:lvlText w:val="o"/>
      <w:lvlJc w:val="left"/>
      <w:pPr>
        <w:ind w:left="4298" w:hanging="357"/>
      </w:pPr>
      <w:rPr>
        <w:rFonts w:ascii="Courier New" w:eastAsia="Courier New" w:hAnsi="Courier New" w:cs="Courier New"/>
      </w:rPr>
    </w:lvl>
    <w:lvl w:ilvl="5" w:tplc="DC08D036">
      <w:start w:val="1"/>
      <w:numFmt w:val="bullet"/>
      <w:lvlText w:val="§"/>
      <w:lvlJc w:val="left"/>
      <w:pPr>
        <w:ind w:left="5018" w:hanging="357"/>
      </w:pPr>
      <w:rPr>
        <w:rFonts w:ascii="Wingdings" w:eastAsia="Wingdings" w:hAnsi="Wingdings" w:cs="Wingdings"/>
      </w:rPr>
    </w:lvl>
    <w:lvl w:ilvl="6" w:tplc="5096ED50">
      <w:start w:val="1"/>
      <w:numFmt w:val="bullet"/>
      <w:lvlText w:val="·"/>
      <w:lvlJc w:val="left"/>
      <w:pPr>
        <w:ind w:left="5738" w:hanging="357"/>
      </w:pPr>
      <w:rPr>
        <w:rFonts w:ascii="Symbol" w:eastAsia="Symbol" w:hAnsi="Symbol" w:cs="Symbol"/>
      </w:rPr>
    </w:lvl>
    <w:lvl w:ilvl="7" w:tplc="AFB67AB6">
      <w:start w:val="1"/>
      <w:numFmt w:val="bullet"/>
      <w:lvlText w:val="o"/>
      <w:lvlJc w:val="left"/>
      <w:pPr>
        <w:ind w:left="6458" w:hanging="357"/>
      </w:pPr>
      <w:rPr>
        <w:rFonts w:ascii="Courier New" w:eastAsia="Courier New" w:hAnsi="Courier New" w:cs="Courier New"/>
      </w:rPr>
    </w:lvl>
    <w:lvl w:ilvl="8" w:tplc="32ECEE00">
      <w:start w:val="1"/>
      <w:numFmt w:val="bullet"/>
      <w:lvlText w:val="§"/>
      <w:lvlJc w:val="left"/>
      <w:pPr>
        <w:ind w:left="7178" w:hanging="357"/>
      </w:pPr>
      <w:rPr>
        <w:rFonts w:ascii="Wingdings" w:eastAsia="Wingdings" w:hAnsi="Wingdings" w:cs="Wingdings"/>
      </w:rPr>
    </w:lvl>
  </w:abstractNum>
  <w:abstractNum w:abstractNumId="18" w15:restartNumberingAfterBreak="0">
    <w:nsid w:val="645E278F"/>
    <w:multiLevelType w:val="hybridMultilevel"/>
    <w:tmpl w:val="CC0EF1FC"/>
    <w:lvl w:ilvl="0" w:tplc="03F64E94">
      <w:start w:val="5"/>
      <w:numFmt w:val="decimal"/>
      <w:lvlText w:val="1.%1."/>
      <w:legacy w:legacy="1" w:legacySpace="0" w:legacyIndent="0"/>
      <w:lvlJc w:val="left"/>
      <w:rPr>
        <w:rFonts w:ascii="Times New Roman" w:hAnsi="Times New Roman"/>
      </w:rPr>
    </w:lvl>
    <w:lvl w:ilvl="1" w:tplc="DD3E5128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 w:hint="default"/>
      </w:rPr>
    </w:lvl>
    <w:lvl w:ilvl="2" w:tplc="C5D87A74">
      <w:start w:val="1"/>
      <w:numFmt w:val="bullet"/>
      <w:lvlText w:val="§"/>
      <w:lvlJc w:val="left"/>
      <w:pPr>
        <w:ind w:left="2160" w:hanging="356"/>
      </w:pPr>
      <w:rPr>
        <w:rFonts w:ascii="Wingdings" w:eastAsia="Wingdings" w:hAnsi="Wingdings" w:cs="Wingdings" w:hint="default"/>
      </w:rPr>
    </w:lvl>
    <w:lvl w:ilvl="3" w:tplc="21181D82">
      <w:start w:val="1"/>
      <w:numFmt w:val="bullet"/>
      <w:lvlText w:val="·"/>
      <w:lvlJc w:val="left"/>
      <w:pPr>
        <w:ind w:left="2880" w:hanging="356"/>
      </w:pPr>
      <w:rPr>
        <w:rFonts w:ascii="Symbol" w:eastAsia="Symbol" w:hAnsi="Symbol" w:cs="Symbol" w:hint="default"/>
      </w:rPr>
    </w:lvl>
    <w:lvl w:ilvl="4" w:tplc="52469F72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 w:hint="default"/>
      </w:rPr>
    </w:lvl>
    <w:lvl w:ilvl="5" w:tplc="68981EC2">
      <w:start w:val="1"/>
      <w:numFmt w:val="bullet"/>
      <w:lvlText w:val="§"/>
      <w:lvlJc w:val="left"/>
      <w:pPr>
        <w:ind w:left="4320" w:hanging="356"/>
      </w:pPr>
      <w:rPr>
        <w:rFonts w:ascii="Wingdings" w:eastAsia="Wingdings" w:hAnsi="Wingdings" w:cs="Wingdings" w:hint="default"/>
      </w:rPr>
    </w:lvl>
    <w:lvl w:ilvl="6" w:tplc="3828DF52">
      <w:start w:val="1"/>
      <w:numFmt w:val="bullet"/>
      <w:lvlText w:val="·"/>
      <w:lvlJc w:val="left"/>
      <w:pPr>
        <w:ind w:left="5040" w:hanging="356"/>
      </w:pPr>
      <w:rPr>
        <w:rFonts w:ascii="Symbol" w:eastAsia="Symbol" w:hAnsi="Symbol" w:cs="Symbol" w:hint="default"/>
      </w:rPr>
    </w:lvl>
    <w:lvl w:ilvl="7" w:tplc="03F64926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 w:hint="default"/>
      </w:rPr>
    </w:lvl>
    <w:lvl w:ilvl="8" w:tplc="9398B1B8">
      <w:start w:val="1"/>
      <w:numFmt w:val="bullet"/>
      <w:lvlText w:val="§"/>
      <w:lvlJc w:val="left"/>
      <w:pPr>
        <w:ind w:left="6480" w:hanging="356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9F3583C"/>
    <w:multiLevelType w:val="multilevel"/>
    <w:tmpl w:val="14F0ADD2"/>
    <w:lvl w:ilvl="0">
      <w:start w:val="1"/>
      <w:numFmt w:val="decimal"/>
      <w:lvlText w:val="%1."/>
      <w:lvlJc w:val="left"/>
      <w:pPr>
        <w:tabs>
          <w:tab w:val="left" w:pos="525"/>
        </w:tabs>
        <w:ind w:left="525" w:hanging="521"/>
      </w:pPr>
    </w:lvl>
    <w:lvl w:ilvl="1">
      <w:start w:val="28"/>
      <w:numFmt w:val="decimal"/>
      <w:lvlText w:val="%1.%2."/>
      <w:lvlJc w:val="left"/>
      <w:pPr>
        <w:tabs>
          <w:tab w:val="left" w:pos="720"/>
        </w:tabs>
        <w:ind w:left="720" w:hanging="716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16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76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76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36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36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796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796"/>
      </w:pPr>
    </w:lvl>
  </w:abstractNum>
  <w:abstractNum w:abstractNumId="20" w15:restartNumberingAfterBreak="0">
    <w:nsid w:val="6C471D21"/>
    <w:multiLevelType w:val="hybridMultilevel"/>
    <w:tmpl w:val="45CCFD8A"/>
    <w:lvl w:ilvl="0" w:tplc="58C637AC">
      <w:start w:val="6"/>
      <w:numFmt w:val="decimal"/>
      <w:lvlText w:val="1.%1."/>
      <w:legacy w:legacy="1" w:legacySpace="0" w:legacyIndent="0"/>
      <w:lvlJc w:val="left"/>
      <w:rPr>
        <w:rFonts w:ascii="Times New Roman" w:hAnsi="Times New Roman"/>
      </w:rPr>
    </w:lvl>
    <w:lvl w:ilvl="1" w:tplc="0B18FF3A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 w:hint="default"/>
      </w:rPr>
    </w:lvl>
    <w:lvl w:ilvl="2" w:tplc="02502414">
      <w:start w:val="1"/>
      <w:numFmt w:val="bullet"/>
      <w:lvlText w:val="§"/>
      <w:lvlJc w:val="left"/>
      <w:pPr>
        <w:ind w:left="2160" w:hanging="356"/>
      </w:pPr>
      <w:rPr>
        <w:rFonts w:ascii="Wingdings" w:eastAsia="Wingdings" w:hAnsi="Wingdings" w:cs="Wingdings" w:hint="default"/>
      </w:rPr>
    </w:lvl>
    <w:lvl w:ilvl="3" w:tplc="7B027CA0">
      <w:start w:val="1"/>
      <w:numFmt w:val="bullet"/>
      <w:lvlText w:val="·"/>
      <w:lvlJc w:val="left"/>
      <w:pPr>
        <w:ind w:left="2880" w:hanging="356"/>
      </w:pPr>
      <w:rPr>
        <w:rFonts w:ascii="Symbol" w:eastAsia="Symbol" w:hAnsi="Symbol" w:cs="Symbol" w:hint="default"/>
      </w:rPr>
    </w:lvl>
    <w:lvl w:ilvl="4" w:tplc="92987E7C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 w:hint="default"/>
      </w:rPr>
    </w:lvl>
    <w:lvl w:ilvl="5" w:tplc="FEC42B1E">
      <w:start w:val="1"/>
      <w:numFmt w:val="bullet"/>
      <w:lvlText w:val="§"/>
      <w:lvlJc w:val="left"/>
      <w:pPr>
        <w:ind w:left="4320" w:hanging="356"/>
      </w:pPr>
      <w:rPr>
        <w:rFonts w:ascii="Wingdings" w:eastAsia="Wingdings" w:hAnsi="Wingdings" w:cs="Wingdings" w:hint="default"/>
      </w:rPr>
    </w:lvl>
    <w:lvl w:ilvl="6" w:tplc="7A84AE4C">
      <w:start w:val="1"/>
      <w:numFmt w:val="bullet"/>
      <w:lvlText w:val="·"/>
      <w:lvlJc w:val="left"/>
      <w:pPr>
        <w:ind w:left="5040" w:hanging="356"/>
      </w:pPr>
      <w:rPr>
        <w:rFonts w:ascii="Symbol" w:eastAsia="Symbol" w:hAnsi="Symbol" w:cs="Symbol" w:hint="default"/>
      </w:rPr>
    </w:lvl>
    <w:lvl w:ilvl="7" w:tplc="2304A7B8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 w:hint="default"/>
      </w:rPr>
    </w:lvl>
    <w:lvl w:ilvl="8" w:tplc="C6B21F7E">
      <w:start w:val="1"/>
      <w:numFmt w:val="bullet"/>
      <w:lvlText w:val="§"/>
      <w:lvlJc w:val="left"/>
      <w:pPr>
        <w:ind w:left="6480" w:hanging="356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6A55DD3"/>
    <w:multiLevelType w:val="hybridMultilevel"/>
    <w:tmpl w:val="684CA2E8"/>
    <w:lvl w:ilvl="0" w:tplc="20E8C74A">
      <w:start w:val="3"/>
      <w:numFmt w:val="decimal"/>
      <w:lvlText w:val="1.%1."/>
      <w:legacy w:legacy="1" w:legacySpace="0" w:legacyIndent="0"/>
      <w:lvlJc w:val="left"/>
      <w:rPr>
        <w:rFonts w:ascii="Times New Roman" w:hAnsi="Times New Roman"/>
      </w:rPr>
    </w:lvl>
    <w:lvl w:ilvl="1" w:tplc="1C9601B6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 w:hint="default"/>
      </w:rPr>
    </w:lvl>
    <w:lvl w:ilvl="2" w:tplc="FC74837A">
      <w:start w:val="1"/>
      <w:numFmt w:val="bullet"/>
      <w:lvlText w:val="§"/>
      <w:lvlJc w:val="left"/>
      <w:pPr>
        <w:ind w:left="2160" w:hanging="356"/>
      </w:pPr>
      <w:rPr>
        <w:rFonts w:ascii="Wingdings" w:eastAsia="Wingdings" w:hAnsi="Wingdings" w:cs="Wingdings" w:hint="default"/>
      </w:rPr>
    </w:lvl>
    <w:lvl w:ilvl="3" w:tplc="60BA18A8">
      <w:start w:val="1"/>
      <w:numFmt w:val="bullet"/>
      <w:lvlText w:val="·"/>
      <w:lvlJc w:val="left"/>
      <w:pPr>
        <w:ind w:left="2880" w:hanging="356"/>
      </w:pPr>
      <w:rPr>
        <w:rFonts w:ascii="Symbol" w:eastAsia="Symbol" w:hAnsi="Symbol" w:cs="Symbol" w:hint="default"/>
      </w:rPr>
    </w:lvl>
    <w:lvl w:ilvl="4" w:tplc="2B027806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 w:hint="default"/>
      </w:rPr>
    </w:lvl>
    <w:lvl w:ilvl="5" w:tplc="239ED9EE">
      <w:start w:val="1"/>
      <w:numFmt w:val="bullet"/>
      <w:lvlText w:val="§"/>
      <w:lvlJc w:val="left"/>
      <w:pPr>
        <w:ind w:left="4320" w:hanging="356"/>
      </w:pPr>
      <w:rPr>
        <w:rFonts w:ascii="Wingdings" w:eastAsia="Wingdings" w:hAnsi="Wingdings" w:cs="Wingdings" w:hint="default"/>
      </w:rPr>
    </w:lvl>
    <w:lvl w:ilvl="6" w:tplc="3DDC826C">
      <w:start w:val="1"/>
      <w:numFmt w:val="bullet"/>
      <w:lvlText w:val="·"/>
      <w:lvlJc w:val="left"/>
      <w:pPr>
        <w:ind w:left="5040" w:hanging="356"/>
      </w:pPr>
      <w:rPr>
        <w:rFonts w:ascii="Symbol" w:eastAsia="Symbol" w:hAnsi="Symbol" w:cs="Symbol" w:hint="default"/>
      </w:rPr>
    </w:lvl>
    <w:lvl w:ilvl="7" w:tplc="0C78A12A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 w:hint="default"/>
      </w:rPr>
    </w:lvl>
    <w:lvl w:ilvl="8" w:tplc="678E274A">
      <w:start w:val="1"/>
      <w:numFmt w:val="bullet"/>
      <w:lvlText w:val="§"/>
      <w:lvlJc w:val="left"/>
      <w:pPr>
        <w:ind w:left="6480" w:hanging="356"/>
      </w:pPr>
      <w:rPr>
        <w:rFonts w:ascii="Wingdings" w:eastAsia="Wingdings" w:hAnsi="Wingdings" w:cs="Wingdings" w:hint="default"/>
      </w:r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0"/>
  </w:num>
  <w:num w:numId="5">
    <w:abstractNumId w:val="12"/>
  </w:num>
  <w:num w:numId="6">
    <w:abstractNumId w:val="14"/>
  </w:num>
  <w:num w:numId="7">
    <w:abstractNumId w:val="16"/>
  </w:num>
  <w:num w:numId="8">
    <w:abstractNumId w:val="7"/>
  </w:num>
  <w:num w:numId="9">
    <w:abstractNumId w:val="9"/>
    <w:lvlOverride w:ilvl="0">
      <w:lvl w:ilvl="0" w:tplc="2A70811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0">
    <w:abstractNumId w:val="13"/>
  </w:num>
  <w:num w:numId="11">
    <w:abstractNumId w:val="8"/>
  </w:num>
  <w:num w:numId="12">
    <w:abstractNumId w:val="15"/>
  </w:num>
  <w:num w:numId="13">
    <w:abstractNumId w:val="1"/>
  </w:num>
  <w:num w:numId="14">
    <w:abstractNumId w:val="10"/>
  </w:num>
  <w:num w:numId="15">
    <w:abstractNumId w:val="4"/>
  </w:num>
  <w:num w:numId="16">
    <w:abstractNumId w:val="3"/>
  </w:num>
  <w:num w:numId="17">
    <w:abstractNumId w:val="17"/>
  </w:num>
  <w:num w:numId="18">
    <w:abstractNumId w:val="0"/>
  </w:num>
  <w:num w:numId="19">
    <w:abstractNumId w:val="11"/>
  </w:num>
  <w:num w:numId="20">
    <w:abstractNumId w:val="6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EB"/>
    <w:rsid w:val="00020370"/>
    <w:rsid w:val="000A63D5"/>
    <w:rsid w:val="000F5221"/>
    <w:rsid w:val="001605CD"/>
    <w:rsid w:val="00194F74"/>
    <w:rsid w:val="001C1E7D"/>
    <w:rsid w:val="00356F6D"/>
    <w:rsid w:val="0038477E"/>
    <w:rsid w:val="003B2A85"/>
    <w:rsid w:val="003D1584"/>
    <w:rsid w:val="003F3E4B"/>
    <w:rsid w:val="003F5983"/>
    <w:rsid w:val="004366DF"/>
    <w:rsid w:val="00483CC8"/>
    <w:rsid w:val="004B5CC4"/>
    <w:rsid w:val="004E2081"/>
    <w:rsid w:val="004E4EFD"/>
    <w:rsid w:val="00533C77"/>
    <w:rsid w:val="005469A0"/>
    <w:rsid w:val="00547F0D"/>
    <w:rsid w:val="00592C86"/>
    <w:rsid w:val="005B377E"/>
    <w:rsid w:val="005D04F4"/>
    <w:rsid w:val="005D4F60"/>
    <w:rsid w:val="0060050B"/>
    <w:rsid w:val="00696647"/>
    <w:rsid w:val="006B6E0D"/>
    <w:rsid w:val="00715729"/>
    <w:rsid w:val="00754BEF"/>
    <w:rsid w:val="00782333"/>
    <w:rsid w:val="007857C8"/>
    <w:rsid w:val="007940C6"/>
    <w:rsid w:val="007C0A40"/>
    <w:rsid w:val="007C5EEB"/>
    <w:rsid w:val="007D12CF"/>
    <w:rsid w:val="007D7D69"/>
    <w:rsid w:val="007E320C"/>
    <w:rsid w:val="007E4BC6"/>
    <w:rsid w:val="007F344B"/>
    <w:rsid w:val="008070DE"/>
    <w:rsid w:val="00823B6C"/>
    <w:rsid w:val="0083515A"/>
    <w:rsid w:val="00846022"/>
    <w:rsid w:val="00894529"/>
    <w:rsid w:val="00901278"/>
    <w:rsid w:val="009250B7"/>
    <w:rsid w:val="00941128"/>
    <w:rsid w:val="009639A3"/>
    <w:rsid w:val="00966197"/>
    <w:rsid w:val="00975244"/>
    <w:rsid w:val="00976E63"/>
    <w:rsid w:val="00A14954"/>
    <w:rsid w:val="00A24FAA"/>
    <w:rsid w:val="00A379B1"/>
    <w:rsid w:val="00A50EE7"/>
    <w:rsid w:val="00AE352F"/>
    <w:rsid w:val="00AF7AA8"/>
    <w:rsid w:val="00B219C8"/>
    <w:rsid w:val="00B50FBC"/>
    <w:rsid w:val="00B5484F"/>
    <w:rsid w:val="00B74F45"/>
    <w:rsid w:val="00BC0EE3"/>
    <w:rsid w:val="00BC220E"/>
    <w:rsid w:val="00BF5695"/>
    <w:rsid w:val="00C14E99"/>
    <w:rsid w:val="00CA50A7"/>
    <w:rsid w:val="00CB3BB6"/>
    <w:rsid w:val="00CB7601"/>
    <w:rsid w:val="00CC0780"/>
    <w:rsid w:val="00CC3C2E"/>
    <w:rsid w:val="00DA53F3"/>
    <w:rsid w:val="00DE045E"/>
    <w:rsid w:val="00E07DEC"/>
    <w:rsid w:val="00E27C02"/>
    <w:rsid w:val="00E84EC4"/>
    <w:rsid w:val="00EB517B"/>
    <w:rsid w:val="00EE5EF8"/>
    <w:rsid w:val="00FA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49029-B70C-47A6-8547-E253E21B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ind w:left="540" w:right="360"/>
      <w:jc w:val="both"/>
      <w:outlineLvl w:val="2"/>
    </w:pPr>
    <w:rPr>
      <w:b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link w:val="af6"/>
    <w:pPr>
      <w:jc w:val="both"/>
    </w:pPr>
  </w:style>
  <w:style w:type="character" w:customStyle="1" w:styleId="af6">
    <w:name w:val="Основной текст Знак"/>
    <w:link w:val="af5"/>
    <w:rPr>
      <w:sz w:val="24"/>
      <w:szCs w:val="24"/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styleId="af7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FontStyle19">
    <w:name w:val="Font Style19"/>
    <w:rPr>
      <w:rFonts w:ascii="Times New Roman" w:hAnsi="Times New Roman"/>
      <w:sz w:val="26"/>
      <w:szCs w:val="26"/>
    </w:rPr>
  </w:style>
  <w:style w:type="character" w:customStyle="1" w:styleId="FontStyle21">
    <w:name w:val="Font Style21"/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pPr>
      <w:widowControl w:val="0"/>
      <w:spacing w:line="322" w:lineRule="exact"/>
      <w:jc w:val="center"/>
    </w:pPr>
  </w:style>
  <w:style w:type="paragraph" w:customStyle="1" w:styleId="Style7">
    <w:name w:val="Style7"/>
    <w:basedOn w:val="a"/>
    <w:pPr>
      <w:widowControl w:val="0"/>
      <w:spacing w:line="325" w:lineRule="exact"/>
      <w:ind w:firstLine="629"/>
      <w:jc w:val="both"/>
    </w:p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1">
    <w:name w:val="Font Style11"/>
    <w:rPr>
      <w:rFonts w:ascii="Times New Roman" w:hAnsi="Times New Roman"/>
      <w:b/>
      <w:bCs/>
      <w:sz w:val="26"/>
      <w:szCs w:val="26"/>
    </w:rPr>
  </w:style>
  <w:style w:type="character" w:customStyle="1" w:styleId="FontStyle15">
    <w:name w:val="Font Style15"/>
    <w:rPr>
      <w:rFonts w:ascii="Times New Roman" w:hAnsi="Times New Roman"/>
      <w:sz w:val="26"/>
      <w:szCs w:val="26"/>
    </w:rPr>
  </w:style>
  <w:style w:type="character" w:styleId="af8">
    <w:name w:val="page number"/>
    <w:basedOn w:val="a0"/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styleId="af9">
    <w:name w:val="Body Text Indent"/>
    <w:basedOn w:val="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 Д.С.</dc:creator>
  <cp:lastModifiedBy>User</cp:lastModifiedBy>
  <cp:revision>2</cp:revision>
  <cp:lastPrinted>2023-02-17T12:13:00Z</cp:lastPrinted>
  <dcterms:created xsi:type="dcterms:W3CDTF">2023-03-01T06:10:00Z</dcterms:created>
  <dcterms:modified xsi:type="dcterms:W3CDTF">2023-03-01T06:10:00Z</dcterms:modified>
</cp:coreProperties>
</file>